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D8A" w:rsidRDefault="00C85D8A" w:rsidP="00A547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D8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dmin\Desktop\ДОО СНТ Скан\программа деятельности ДОО СНТ на 2018-2019 уч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О СНТ Скан\программа деятельности ДОО СНТ на 2018-2019 уч г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D8A" w:rsidRDefault="00C85D8A" w:rsidP="00A547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D8A" w:rsidRDefault="00C85D8A" w:rsidP="00A547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D8A" w:rsidRDefault="00C85D8A" w:rsidP="00A547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775" w:rsidRPr="00A54775" w:rsidRDefault="00A54775" w:rsidP="00A547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775">
        <w:rPr>
          <w:rFonts w:ascii="Times New Roman" w:hAnsi="Times New Roman" w:cs="Times New Roman"/>
          <w:b/>
          <w:sz w:val="24"/>
          <w:szCs w:val="24"/>
        </w:rPr>
        <w:lastRenderedPageBreak/>
        <w:t>МБОУ «</w:t>
      </w:r>
      <w:proofErr w:type="spellStart"/>
      <w:r w:rsidRPr="00A54775">
        <w:rPr>
          <w:rFonts w:ascii="Times New Roman" w:hAnsi="Times New Roman" w:cs="Times New Roman"/>
          <w:b/>
          <w:sz w:val="24"/>
          <w:szCs w:val="24"/>
        </w:rPr>
        <w:t>Степноозерская</w:t>
      </w:r>
      <w:proofErr w:type="spellEnd"/>
      <w:r w:rsidRPr="00A54775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A54775">
        <w:rPr>
          <w:rFonts w:ascii="Times New Roman" w:hAnsi="Times New Roman" w:cs="Times New Roman"/>
          <w:b/>
          <w:sz w:val="24"/>
          <w:szCs w:val="24"/>
        </w:rPr>
        <w:t>урлатского</w:t>
      </w:r>
      <w:proofErr w:type="spellEnd"/>
      <w:r w:rsidRPr="00A5477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54775" w:rsidRPr="00A54775" w:rsidTr="000460B8">
        <w:tc>
          <w:tcPr>
            <w:tcW w:w="4785" w:type="dxa"/>
          </w:tcPr>
          <w:p w:rsidR="00A54775" w:rsidRPr="00A54775" w:rsidRDefault="00A54775" w:rsidP="000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775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A54775" w:rsidRPr="00A54775" w:rsidRDefault="00A54775" w:rsidP="000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775">
              <w:rPr>
                <w:rFonts w:ascii="Times New Roman" w:hAnsi="Times New Roman" w:cs="Times New Roman"/>
                <w:sz w:val="24"/>
                <w:szCs w:val="24"/>
              </w:rPr>
              <w:t xml:space="preserve"> ЗДВР:______________</w:t>
            </w:r>
            <w:proofErr w:type="spellStart"/>
            <w:r w:rsidRPr="00A54775">
              <w:rPr>
                <w:rFonts w:ascii="Times New Roman" w:hAnsi="Times New Roman" w:cs="Times New Roman"/>
                <w:sz w:val="24"/>
                <w:szCs w:val="24"/>
              </w:rPr>
              <w:t>И.Х.Мухаметзянова</w:t>
            </w:r>
            <w:proofErr w:type="spellEnd"/>
          </w:p>
          <w:p w:rsidR="00A54775" w:rsidRPr="00A54775" w:rsidRDefault="008C1FB8" w:rsidP="000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«7» сентября 2018</w:t>
            </w:r>
            <w:r w:rsidR="00A54775" w:rsidRPr="00A5477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786" w:type="dxa"/>
          </w:tcPr>
          <w:p w:rsidR="00A54775" w:rsidRPr="00A54775" w:rsidRDefault="00A54775" w:rsidP="000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775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A54775" w:rsidRPr="00A54775" w:rsidRDefault="00A54775" w:rsidP="000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775">
              <w:rPr>
                <w:rFonts w:ascii="Times New Roman" w:hAnsi="Times New Roman" w:cs="Times New Roman"/>
                <w:sz w:val="24"/>
                <w:szCs w:val="24"/>
              </w:rPr>
              <w:t>Директор школы:____________</w:t>
            </w:r>
            <w:proofErr w:type="spellStart"/>
            <w:r w:rsidRPr="00A54775">
              <w:rPr>
                <w:rFonts w:ascii="Times New Roman" w:hAnsi="Times New Roman" w:cs="Times New Roman"/>
                <w:sz w:val="24"/>
                <w:szCs w:val="24"/>
              </w:rPr>
              <w:t>Н.Г.Валиева</w:t>
            </w:r>
            <w:proofErr w:type="spellEnd"/>
          </w:p>
          <w:p w:rsidR="00A54775" w:rsidRPr="00A54775" w:rsidRDefault="008C1FB8" w:rsidP="000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«7» сентября» 2018</w:t>
            </w:r>
            <w:r w:rsidR="00A54775" w:rsidRPr="00A5477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</w:tbl>
    <w:p w:rsidR="00A54775" w:rsidRPr="00A54775" w:rsidRDefault="00A54775" w:rsidP="00A547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775" w:rsidRPr="00A54775" w:rsidRDefault="00A54775" w:rsidP="00A547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775" w:rsidRPr="00A54775" w:rsidRDefault="00A54775" w:rsidP="00A547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775" w:rsidRPr="00A54775" w:rsidRDefault="00A54775" w:rsidP="00A547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775" w:rsidRPr="00A54775" w:rsidRDefault="00A54775" w:rsidP="00A547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775" w:rsidRPr="00A54775" w:rsidRDefault="00A54775" w:rsidP="00A547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775" w:rsidRPr="00A54775" w:rsidRDefault="00A54775" w:rsidP="00A547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775" w:rsidRPr="00A54775" w:rsidRDefault="00A54775" w:rsidP="00A547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775" w:rsidRPr="00A54775" w:rsidRDefault="00A54775" w:rsidP="00A547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775" w:rsidRPr="008C1FB8" w:rsidRDefault="00A54775" w:rsidP="00A547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8C1FB8">
        <w:rPr>
          <w:rFonts w:ascii="Times New Roman" w:hAnsi="Times New Roman" w:cs="Times New Roman"/>
          <w:b/>
          <w:sz w:val="32"/>
          <w:szCs w:val="32"/>
        </w:rPr>
        <w:t>Программа деятельности ДОО СНТ МБОУ «</w:t>
      </w:r>
      <w:proofErr w:type="spellStart"/>
      <w:r w:rsidRPr="008C1FB8">
        <w:rPr>
          <w:rFonts w:ascii="Times New Roman" w:hAnsi="Times New Roman" w:cs="Times New Roman"/>
          <w:b/>
          <w:sz w:val="32"/>
          <w:szCs w:val="32"/>
        </w:rPr>
        <w:t>Степноозерская</w:t>
      </w:r>
      <w:proofErr w:type="spellEnd"/>
      <w:r w:rsidRPr="008C1FB8">
        <w:rPr>
          <w:rFonts w:ascii="Times New Roman" w:hAnsi="Times New Roman" w:cs="Times New Roman"/>
          <w:b/>
          <w:sz w:val="32"/>
          <w:szCs w:val="32"/>
        </w:rPr>
        <w:t xml:space="preserve"> основная общеобразовательная школа» </w:t>
      </w:r>
      <w:proofErr w:type="spellStart"/>
      <w:r w:rsidRPr="008C1FB8">
        <w:rPr>
          <w:rFonts w:ascii="Times New Roman" w:hAnsi="Times New Roman" w:cs="Times New Roman"/>
          <w:b/>
          <w:sz w:val="32"/>
          <w:szCs w:val="32"/>
        </w:rPr>
        <w:t>Нурлатского</w:t>
      </w:r>
      <w:proofErr w:type="spellEnd"/>
      <w:r w:rsidRPr="008C1FB8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</w:t>
      </w:r>
    </w:p>
    <w:p w:rsidR="00A54775" w:rsidRPr="008C1FB8" w:rsidRDefault="00A54775" w:rsidP="00A547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1FB8">
        <w:rPr>
          <w:rFonts w:ascii="Times New Roman" w:hAnsi="Times New Roman" w:cs="Times New Roman"/>
          <w:b/>
          <w:sz w:val="32"/>
          <w:szCs w:val="32"/>
        </w:rPr>
        <w:t>на 2018-2019 учебный год</w:t>
      </w:r>
    </w:p>
    <w:bookmarkEnd w:id="0"/>
    <w:p w:rsidR="00A54775" w:rsidRPr="00A54775" w:rsidRDefault="00A54775" w:rsidP="00A547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775" w:rsidRPr="00A54775" w:rsidRDefault="00A54775" w:rsidP="00A547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775" w:rsidRPr="00A54775" w:rsidRDefault="00A54775" w:rsidP="00A547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775" w:rsidRPr="00A54775" w:rsidRDefault="00A54775" w:rsidP="00A547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775" w:rsidRPr="00A54775" w:rsidRDefault="00A54775" w:rsidP="00A547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775" w:rsidRPr="00A54775" w:rsidRDefault="00A54775" w:rsidP="00A547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775" w:rsidRPr="00A54775" w:rsidRDefault="00A54775" w:rsidP="00ED68D7">
      <w:pPr>
        <w:rPr>
          <w:rFonts w:ascii="Times New Roman" w:hAnsi="Times New Roman" w:cs="Times New Roman"/>
          <w:sz w:val="24"/>
          <w:szCs w:val="24"/>
        </w:rPr>
      </w:pPr>
    </w:p>
    <w:p w:rsidR="00A54775" w:rsidRPr="00A54775" w:rsidRDefault="00A54775" w:rsidP="00ED68D7">
      <w:pPr>
        <w:rPr>
          <w:rFonts w:ascii="Times New Roman" w:hAnsi="Times New Roman" w:cs="Times New Roman"/>
          <w:sz w:val="24"/>
          <w:szCs w:val="24"/>
        </w:rPr>
      </w:pPr>
    </w:p>
    <w:p w:rsidR="00A54775" w:rsidRPr="00A54775" w:rsidRDefault="00A54775" w:rsidP="00ED68D7">
      <w:pPr>
        <w:rPr>
          <w:rFonts w:ascii="Times New Roman" w:hAnsi="Times New Roman" w:cs="Times New Roman"/>
          <w:sz w:val="24"/>
          <w:szCs w:val="24"/>
        </w:rPr>
      </w:pPr>
    </w:p>
    <w:p w:rsidR="00A54775" w:rsidRPr="00A54775" w:rsidRDefault="00A54775" w:rsidP="00ED68D7">
      <w:pPr>
        <w:rPr>
          <w:rFonts w:ascii="Times New Roman" w:hAnsi="Times New Roman" w:cs="Times New Roman"/>
          <w:sz w:val="24"/>
          <w:szCs w:val="24"/>
        </w:rPr>
      </w:pPr>
    </w:p>
    <w:p w:rsidR="00A54775" w:rsidRPr="00A54775" w:rsidRDefault="00A54775" w:rsidP="00ED68D7">
      <w:pPr>
        <w:rPr>
          <w:rFonts w:ascii="Times New Roman" w:hAnsi="Times New Roman" w:cs="Times New Roman"/>
          <w:sz w:val="24"/>
          <w:szCs w:val="24"/>
        </w:rPr>
      </w:pPr>
    </w:p>
    <w:p w:rsidR="00A54775" w:rsidRPr="00A54775" w:rsidRDefault="00A54775" w:rsidP="00ED68D7">
      <w:pPr>
        <w:rPr>
          <w:rFonts w:ascii="Times New Roman" w:hAnsi="Times New Roman" w:cs="Times New Roman"/>
          <w:sz w:val="24"/>
          <w:szCs w:val="24"/>
        </w:rPr>
      </w:pPr>
    </w:p>
    <w:p w:rsidR="00A54775" w:rsidRPr="00A54775" w:rsidRDefault="00A54775" w:rsidP="00ED68D7">
      <w:pPr>
        <w:rPr>
          <w:rFonts w:ascii="Times New Roman" w:hAnsi="Times New Roman" w:cs="Times New Roman"/>
          <w:sz w:val="24"/>
          <w:szCs w:val="24"/>
        </w:rPr>
      </w:pPr>
    </w:p>
    <w:p w:rsidR="00ED68D7" w:rsidRPr="00A54775" w:rsidRDefault="00A54775" w:rsidP="00ED68D7">
      <w:pPr>
        <w:rPr>
          <w:rFonts w:ascii="Times New Roman" w:hAnsi="Times New Roman" w:cs="Times New Roman"/>
          <w:b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</w:t>
      </w:r>
      <w:r w:rsidR="00ED68D7" w:rsidRPr="00A54775">
        <w:rPr>
          <w:rFonts w:ascii="Times New Roman" w:hAnsi="Times New Roman" w:cs="Times New Roman"/>
          <w:b/>
          <w:sz w:val="24"/>
          <w:szCs w:val="24"/>
        </w:rPr>
        <w:t xml:space="preserve"> Содержание. 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8D7" w:rsidRPr="00A54775" w:rsidRDefault="00ED68D7" w:rsidP="00ED6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Пояснительная записка.</w:t>
      </w:r>
    </w:p>
    <w:p w:rsidR="00ED68D7" w:rsidRPr="00A54775" w:rsidRDefault="00ED68D7" w:rsidP="00ED6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Концептуальные основы программы. </w:t>
      </w:r>
    </w:p>
    <w:p w:rsidR="00ED68D7" w:rsidRPr="00A54775" w:rsidRDefault="00ED68D7" w:rsidP="00ED6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Методическое обеспечение программы.</w:t>
      </w:r>
    </w:p>
    <w:p w:rsidR="00ED68D7" w:rsidRPr="00A54775" w:rsidRDefault="00ED68D7" w:rsidP="00ED6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Психолого- педагогическое обеспечение программы. </w:t>
      </w:r>
    </w:p>
    <w:p w:rsidR="00ED68D7" w:rsidRPr="00A54775" w:rsidRDefault="00ED68D7" w:rsidP="00ED6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Содержание программы развития детского движения.  </w:t>
      </w:r>
    </w:p>
    <w:p w:rsidR="00ED68D7" w:rsidRPr="00A54775" w:rsidRDefault="00ED68D7" w:rsidP="00ED6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Механизм реализации программы.  </w:t>
      </w:r>
    </w:p>
    <w:p w:rsidR="00ED68D7" w:rsidRPr="00A54775" w:rsidRDefault="00ED68D7" w:rsidP="00ED6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Кадровое обеспечение программы.</w:t>
      </w:r>
    </w:p>
    <w:p w:rsidR="00ED68D7" w:rsidRPr="00A54775" w:rsidRDefault="00ED68D7" w:rsidP="00ED6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Предполагаемый результат.</w:t>
      </w:r>
    </w:p>
    <w:p w:rsidR="00ED68D7" w:rsidRPr="00A54775" w:rsidRDefault="00ED68D7" w:rsidP="00ED6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Список используемой литературы.       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lastRenderedPageBreak/>
        <w:t xml:space="preserve">1. Пояснительная записка. 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       Во исполнение Федерального закона «О государственной поддержке молодежных и детских общественных объединений», Республиканского  закона «О государственной поддержке молодежных и детских общественных объединений РТ», в МБОУ «</w:t>
      </w:r>
      <w:proofErr w:type="spellStart"/>
      <w:r w:rsidRPr="00A54775">
        <w:rPr>
          <w:rFonts w:ascii="Times New Roman" w:hAnsi="Times New Roman" w:cs="Times New Roman"/>
          <w:sz w:val="24"/>
          <w:szCs w:val="24"/>
        </w:rPr>
        <w:t>Степноозерская</w:t>
      </w:r>
      <w:proofErr w:type="spellEnd"/>
      <w:r w:rsidRPr="00A54775"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 w:rsidRPr="00A54775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Pr="00A54775">
        <w:rPr>
          <w:rFonts w:ascii="Times New Roman" w:hAnsi="Times New Roman" w:cs="Times New Roman"/>
          <w:sz w:val="24"/>
          <w:szCs w:val="24"/>
        </w:rPr>
        <w:t xml:space="preserve">   муниципального района РТ создана и действует детская общественная организация, которая является коллективным членом  детских организаций </w:t>
      </w:r>
      <w:proofErr w:type="spellStart"/>
      <w:r w:rsidRPr="00A54775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Pr="00A54775">
        <w:rPr>
          <w:rFonts w:ascii="Times New Roman" w:hAnsi="Times New Roman" w:cs="Times New Roman"/>
          <w:sz w:val="24"/>
          <w:szCs w:val="24"/>
        </w:rPr>
        <w:t xml:space="preserve">  муниципального района Республики Татарстан.       Деятельность ДОО  направлена на реализацию естественных потребностей детей в деятельности через включение их в жизнь общества, посредством социально – значимой деятельности.    </w:t>
      </w:r>
      <w:proofErr w:type="gramStart"/>
      <w:r w:rsidRPr="00A54775">
        <w:rPr>
          <w:rFonts w:ascii="Times New Roman" w:hAnsi="Times New Roman" w:cs="Times New Roman"/>
          <w:sz w:val="24"/>
          <w:szCs w:val="24"/>
        </w:rPr>
        <w:t>ДОО  осуществляет</w:t>
      </w:r>
      <w:proofErr w:type="gramEnd"/>
      <w:r w:rsidRPr="00A54775">
        <w:rPr>
          <w:rFonts w:ascii="Times New Roman" w:hAnsi="Times New Roman" w:cs="Times New Roman"/>
          <w:sz w:val="24"/>
          <w:szCs w:val="24"/>
        </w:rPr>
        <w:t xml:space="preserve"> свою деятельность по следующим  направлениям: эколого-туристическое, гражданско-патриотическое, информационное, гражданско-правовое,  </w:t>
      </w:r>
      <w:proofErr w:type="spellStart"/>
      <w:r w:rsidRPr="00A54775">
        <w:rPr>
          <w:rFonts w:ascii="Times New Roman" w:hAnsi="Times New Roman" w:cs="Times New Roman"/>
          <w:sz w:val="24"/>
          <w:szCs w:val="24"/>
        </w:rPr>
        <w:t>здоровьесберегающее</w:t>
      </w:r>
      <w:proofErr w:type="spellEnd"/>
      <w:r w:rsidRPr="00A54775">
        <w:rPr>
          <w:rFonts w:ascii="Times New Roman" w:hAnsi="Times New Roman" w:cs="Times New Roman"/>
          <w:sz w:val="24"/>
          <w:szCs w:val="24"/>
        </w:rPr>
        <w:t xml:space="preserve">,  волонтерское.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За время своего существования ДОО МБОУ « </w:t>
      </w:r>
      <w:proofErr w:type="spellStart"/>
      <w:r w:rsidRPr="00A54775">
        <w:rPr>
          <w:rFonts w:ascii="Times New Roman" w:hAnsi="Times New Roman" w:cs="Times New Roman"/>
          <w:sz w:val="24"/>
          <w:szCs w:val="24"/>
        </w:rPr>
        <w:t>Степноозерская</w:t>
      </w:r>
      <w:proofErr w:type="spellEnd"/>
      <w:r w:rsidRPr="00A54775">
        <w:rPr>
          <w:rFonts w:ascii="Times New Roman" w:hAnsi="Times New Roman" w:cs="Times New Roman"/>
          <w:sz w:val="24"/>
          <w:szCs w:val="24"/>
        </w:rPr>
        <w:t xml:space="preserve"> ООШ»  реализовала множество социально-значимых проектов по различным направлениям деятельности.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Главными из них являются: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создание условий для развития детского движения в школе, районе, воспитание у детей чувства патриотизма, любви к своей Родине, выявление и развитие организаторских навыков у детей и подростков, формирование у детей принципов милосердия, формирование и пропаганда среди детей идей здорового образа жизни, развитие экологического туризма, экологическое просвещение населения и природоохранная деятельность, развитие у детей творческих способностей, подготовка подрастающего поколения к жизни в «информационном обществе», развитие движения юных корреспондентов.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Совместная работа первичных детских общественных организаций и районной детской общественной организации способствует активизации общественной деятельности детей и подростков не только в своей общественной организации, но и на районном и республиканском  уровне. На протяжении нескольких лет детские организации района активно участвуют в районных, республиканских, всероссийских и международных акциях, фестивалях, конкурсах, смотрах, направленных на стимулирование и поддержку общественно значимых инициатив детей и подростков, развитие интереса к общественной работе.     Характерной чертой современного детского движения является то, что оно предоставляет детям свободу, поддерживая детскую инициативу, самостоятельность в осуществлении тех или иных совместных акций. Детское движение, ориентированное на удовлетворение не только общественных, но и в первую </w:t>
      </w:r>
      <w:proofErr w:type="gramStart"/>
      <w:r w:rsidRPr="00A54775">
        <w:rPr>
          <w:rFonts w:ascii="Times New Roman" w:hAnsi="Times New Roman" w:cs="Times New Roman"/>
          <w:sz w:val="24"/>
          <w:szCs w:val="24"/>
        </w:rPr>
        <w:t>очередь,  личных</w:t>
      </w:r>
      <w:proofErr w:type="gramEnd"/>
      <w:r w:rsidRPr="00A54775">
        <w:rPr>
          <w:rFonts w:ascii="Times New Roman" w:hAnsi="Times New Roman" w:cs="Times New Roman"/>
          <w:sz w:val="24"/>
          <w:szCs w:val="24"/>
        </w:rPr>
        <w:t xml:space="preserve"> интересов и потребностей, направленных на защиту прав детей, может и должно рассматриваться как уникальный социально – педагогический фактор, активно стимулирующий детское самоутверждение, самоопределение, приводящие к успешной социализации подрастающего поколения.  Школьная детская общественная  организация  – одна из наиболее динамично развивающихся институтов системы образования  </w:t>
      </w:r>
      <w:proofErr w:type="spellStart"/>
      <w:r w:rsidRPr="00A54775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Pr="00A54775">
        <w:rPr>
          <w:rFonts w:ascii="Times New Roman" w:hAnsi="Times New Roman" w:cs="Times New Roman"/>
          <w:sz w:val="24"/>
          <w:szCs w:val="24"/>
        </w:rPr>
        <w:t xml:space="preserve">  района Республики Татарстан. Детское движение как совокупность действующих детских  общественных объединений – это особая социальная ниша, позволяющая аккумулировать интересы, формировать мировоззренческие установки, поддерживать и развивать формы проявления гражданского участия несовершеннолетних жителей района. Охватывая всех детей и подростков, детское движение района является важнейшим </w:t>
      </w:r>
      <w:proofErr w:type="gramStart"/>
      <w:r w:rsidRPr="00A54775">
        <w:rPr>
          <w:rFonts w:ascii="Times New Roman" w:hAnsi="Times New Roman" w:cs="Times New Roman"/>
          <w:sz w:val="24"/>
          <w:szCs w:val="24"/>
        </w:rPr>
        <w:t xml:space="preserve">инструментом  </w:t>
      </w:r>
      <w:r w:rsidRPr="00A54775">
        <w:rPr>
          <w:rFonts w:ascii="Times New Roman" w:hAnsi="Times New Roman" w:cs="Times New Roman"/>
          <w:sz w:val="24"/>
          <w:szCs w:val="24"/>
        </w:rPr>
        <w:lastRenderedPageBreak/>
        <w:t>развития</w:t>
      </w:r>
      <w:proofErr w:type="gramEnd"/>
      <w:r w:rsidRPr="00A54775">
        <w:rPr>
          <w:rFonts w:ascii="Times New Roman" w:hAnsi="Times New Roman" w:cs="Times New Roman"/>
          <w:sz w:val="24"/>
          <w:szCs w:val="24"/>
        </w:rPr>
        <w:t xml:space="preserve">   общества, позволяющим осуществлять общественно-государственный контроль за процессами социализации детей и молодежи; обеспечивать целостность социокультурной общности   за счет трансляции сложившихся в районе традиций и ценностей; формировать образ будущего  района, осуществляя подготовку лидирующей группы нового поколения. Специфика детского движения, выражающаяся в отсутствии жесткой стандартизации, в мобильности и адекватности вызовам современного общества, позволяет наделять новые поколения компетенциями, востребованными в будущем. Выявляя и поощряя проявления гражданской активности, социального лидерства, детские организации осуществляют подготовку новой общественно-политической элиты. Воспитывая законопослушность, ответственность и милосердие обеспечивают решение проблем общественной безопасности, выступают гарантом стабильности в период </w:t>
      </w:r>
      <w:proofErr w:type="spellStart"/>
      <w:r w:rsidRPr="00A54775">
        <w:rPr>
          <w:rFonts w:ascii="Times New Roman" w:hAnsi="Times New Roman" w:cs="Times New Roman"/>
          <w:sz w:val="24"/>
          <w:szCs w:val="24"/>
        </w:rPr>
        <w:t>межпоколенческих</w:t>
      </w:r>
      <w:proofErr w:type="spellEnd"/>
      <w:r w:rsidRPr="00A54775">
        <w:rPr>
          <w:rFonts w:ascii="Times New Roman" w:hAnsi="Times New Roman" w:cs="Times New Roman"/>
          <w:sz w:val="24"/>
          <w:szCs w:val="24"/>
        </w:rPr>
        <w:t xml:space="preserve"> трансформаций.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2. Концептуальные основы программы. 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     Школьная детская общественная организация характеризуется следующими признаками: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- наличие ценностной цели, ради которой осуществляется совместная деятельность детей и взрослых;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- добровольное вступление в организацию и свободный выход из нее;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- организационное самоуправление, совместное социальное творчество;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- четко выраженная структура, определяющая положение каждого члена организации;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- гарантированные для всех членов организации права субъектов совместной деятельности (право выбора видов, форм, способов осуществления деятельности). 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 Школьная детская организация и испытывает ряд характерных проблем: отсутствие технического сопровождения, недостаточность знаний и навыков по привлечению денежных средств и других. Обновление содержания деятельности и развитие детского общественного объединения выдвигает проблему повышения профессиональной грамотности координаторов детского движения в районе, проблему программно – методического обеспечения их деятельности, проблему совершенствования системы подготовки лидеров ДОО, создание научно – методической базы ДОО района. 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Цель программы: 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- Создание и обеспечение высокоэффективной системы деятельности детской общественной организации в школе района, самоопределение детей, подростков и юношества в окружающем мире, открытом социуме посредством включения в конкретную социально-значимую деятельность.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Задачи: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- создание единого </w:t>
      </w:r>
      <w:proofErr w:type="spellStart"/>
      <w:r w:rsidRPr="00A54775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54775">
        <w:rPr>
          <w:rFonts w:ascii="Times New Roman" w:hAnsi="Times New Roman" w:cs="Times New Roman"/>
          <w:sz w:val="24"/>
          <w:szCs w:val="24"/>
        </w:rPr>
        <w:t xml:space="preserve">-образовательного пространства взаимодействия детей и взрослых, способствующего ответственному выбору ребенка своей поведенческой концепции;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- развитие и популяризация детского движения в школе;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lastRenderedPageBreak/>
        <w:t xml:space="preserve"> - активизация социально значимой совместной деятельности детских организаций района;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- стимулирование и поддержка общественно полезных инициатив детей и подростков;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- воспитание у детей и подростков чувства патриотизма, любви к большой и малой Родине.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- формирование и развитие самостоятельности, творчества у детей, делать их субъектом своей собственной и окружающей жизни;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- расширение и совершенствование комплекса средств самовыражения детей – членов ДОО, создание реальных условий для реализации лучших качеств человека и гражданина;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- совершенствование системы подготовки лидеров детских общественных организаций и органов детского самоуправления;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- создание научно – методической базы детского движения школы;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- укрепление кадрового потенциала и повышение профессиональной грамотности педагога- организатора школы;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- формирование гражданской позиции юного гражданина, реализация им своих прав и обязанностей по отношению к самому себе, своим близким, родному краю, Отечеству;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- воспитание у детей уверенности в своей значимости чувства человеческого достоинства, понимания ценности человеческой жизни и создания собственной ответственности за сохранение здоровья и ведения здорового образа жизни; 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- привлечение детей и подростков к работе по возрождению и сохранению культурных, природных и духовно – нравственных ценностей родного края через деятельность ДОО. 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  Признаки детской организации. Любая детская организация характеризуется признаками: 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1. Наличие целостной идеи (цели), ради которой осуществляется совместная деятельность детей и взрослых.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2. Добровольное вступление в организацию и свободный выход из нее.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3. Организационная самостоятельность, самоуправление, совместное социальное творчество. 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4. Четко выраженная структура, определяющая положение каждого объединения в организации (каждого члена).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5. Установленные для всех нормы и правила. 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6. Гарантированные для всех членов организации права субъектов совместной деятельности (право выбора видов, форм и способов осуществление деятельности). 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Методическое обеспечение программы осуществляется по следующим направлениям: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lastRenderedPageBreak/>
        <w:t xml:space="preserve"> - адаптация федеральных, республиканских, районных программ детского движения к условиям деятельности ДОО;    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  - обучение органов самоуправления, подготовка лидеров;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- разработка инновационных форм деятельности детской организации; - социальное проектирование.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Психолого- педагогическое обеспечение программы. Одним из важных условий реализации данной программы является психолого-педагогическое обеспечение, реализуется по следующим направлениям: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- изучение личности и индивидуальных качеств членов детской организации;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- изучение творческого потенциала членов ДОО;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- изучение межличностных отношений между членами ДОО;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- диагностика детских интересов и предпочтений;    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  - изучение потребностей в общественных объединениях детей;     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 - ранжирование ценностей членов ДОО;    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  - выпуск психолого-педагогических рекомендаций; 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     - психолого-педагогические практикумы с педагогами по овладению основами педагогической диагностики, прогнозирования;     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- адаптация знаний, полученных в клубе актива к деятельности воспитанников;   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  - создание условий для желания раскрыть себя членами ДОО.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Содержание программы развития детского движения.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Содержание программы строится на основе документов: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Конвенция ООН «О правах ребенка»;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Всемирная Декларация «Об обеспечении выживания защиты и развития детей»;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Конституция Российской Федерации принята на всенародном голосовании 12 декабря 1993 г.;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Федеральный закон  «Об образовании» от  29 декабря 2012 г. N 273;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Федеральный закон «Об общественных объединениях»  от 19.05.1995 г. № 82-ФЗ;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 Федеральный закон «О государственной поддержке молодежных и детских    общественных организаций» от 28.06.1995 г. № 98-ФЗ;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Федеральный закон «Об общих принципах организации местного самоуправления в Российской Федерации» от 06.10.2003г. № 131-ФЗ;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> Гражданский Кодекс Российской Федерации;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> Федеральный закон «Об основах системы профилактики безнадзорности и правонарушений несовершеннолетних» от 26.06.1999 г. № 120-ФЗ;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Федеральный закон «Об основных гарантиях прав ребенка в Российской Федерации» от 24.01.1998г № 124-ФЗ;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 Указ Президента Российской Федерации «О Национальной стратегии действий в интересах детей на 2012-2017 годы»  от 01.06.2012 г № 761;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Постановление Правительства РФ «О военно-патриотических и детских объединениях» 24.07.2000г №551;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Федеральная программа «Дети России»;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Содержание программы предполагает </w:t>
      </w:r>
      <w:proofErr w:type="gramStart"/>
      <w:r w:rsidRPr="00A54775">
        <w:rPr>
          <w:rFonts w:ascii="Times New Roman" w:hAnsi="Times New Roman" w:cs="Times New Roman"/>
          <w:sz w:val="24"/>
          <w:szCs w:val="24"/>
        </w:rPr>
        <w:t>следующие  направления</w:t>
      </w:r>
      <w:proofErr w:type="gramEnd"/>
      <w:r w:rsidRPr="00A54775">
        <w:rPr>
          <w:rFonts w:ascii="Times New Roman" w:hAnsi="Times New Roman" w:cs="Times New Roman"/>
          <w:sz w:val="24"/>
          <w:szCs w:val="24"/>
        </w:rPr>
        <w:t>:  Содержание программы «Союз наследников Татарстана» (Развитие деятельности ДОО)  Самой массовой организацией является Республиканская общественная организация «Союз наследников Татарстана» (СНТ) (дата создания сентября 1990 года; Первоначально зарегистрировано Постановлением Совета Министров Татарской ССР от 01.11.1990 г. за №405. Свидетельство о государственной регистрации №1754/н от 24 апреля 2000 года выдано Государственной Регистрационной палатой при Министерстве юстиции Республики Татарстан). Союз наследников Татарстана является коллективным членом Федерации детских и подростковых организаций Республики Татарстан, Международного Союза детских общественных объединений СПО-ФДО.  Численный состав организации к 1 сентября 2018года составляет 91 человека, что составляет  от общего количества учащихся.  В нашей школе 96 учащихся.  Сейчас движение наследников охватывает большинство территорий Татарстана, оно стало значительным фактором общественной жизни республики. Главная идея движения наследников – овладевая богатством прошлого достойно двигаться в будущее, содействовать преемственности поколений, помочь участникам реализовать богатство жизненных возможностей. Ведь в основе патриотизма и гражданственности лежит уважение к предкам, являвшим образцы преданного служения народу и Отечеству.  Союзом наследников Татарстана, детскими общественными объединениями при учреждениях образования реализуется программа «Галстучная Страна» (Приказ Министерства образования и науки Республики Татарстан №1205/7 от 06.06.2007г.).  «Галстучная Страна» включает в себя 3 подпрограммы: «Следопыты Родного Края» для младших школьников, «Наследники Отечества» для ребят среднего школьного возраста и «</w:t>
      </w:r>
      <w:proofErr w:type="spellStart"/>
      <w:r w:rsidRPr="00A54775">
        <w:rPr>
          <w:rFonts w:ascii="Times New Roman" w:hAnsi="Times New Roman" w:cs="Times New Roman"/>
          <w:sz w:val="24"/>
          <w:szCs w:val="24"/>
        </w:rPr>
        <w:t>Бинилект</w:t>
      </w:r>
      <w:proofErr w:type="spellEnd"/>
      <w:r w:rsidRPr="00A54775">
        <w:rPr>
          <w:rFonts w:ascii="Times New Roman" w:hAnsi="Times New Roman" w:cs="Times New Roman"/>
          <w:sz w:val="24"/>
          <w:szCs w:val="24"/>
        </w:rPr>
        <w:t xml:space="preserve">» (Бизнес-Наука-Интеллект) для старшеклассников. В реализации программы вожатый или педагог-организатор активно взаимодействует с классным руководителем и активом детского объединения, задача педагогов – открыть простор ребячьей самодеятельности. Малыши при вступлении получают галстук с элементами государственной символики своей республики. Этапы подпрограммы говорят сами за себя – моя семья, мой край, моя республика. По окончании участия в подпрограмме им как юным гражданам вручается флажок.       Пятиклассники в день Всенародного единства 4 ноября вступают в «Наследники Отечества».  Первый тематический год – «Равнение на героев», второй «Страна неравнодушных» и третий – «Нас ждут великие дела!» построены с учетом возрастающей социальной активности ребят. В завершение подпрограммы вручение государственного символа России.  «Наследники Отечества» - важная часть программы, приобщающая ребят к гражданским и патриотическим традициям Отечества. 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lastRenderedPageBreak/>
        <w:t xml:space="preserve">         Взаимодействие детской организации и семьи.  С детства формируется у ребенка и позиция члена семьи. Этому уделено особое внимание в программе "Древо жизни",   Программа «Древо жизни» обращена к тем ребятам и их родителям, педагогам, которых интересует изучение своей семьи, для которых проблема сплочения младших и старших в семье одна из главных.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Целью программы являются: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утверждение нравственных ценностей в сознании членов детской организации через духовное возрождение семьи;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 изучение истоков создания своеобразного индивидуального микросоциума (традиции, обычаи, обряды);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> овладение младшими школьниками опытом поколений в создании благоприятного семейного микроклимата, семейного образа жизни (на основе общечеловеческих ценностей).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Содержание воспитательной работы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> Организация мероприятий, направленных на взаимодействие семьи и школы.  Проведению родительских собраний, всеобуча с привлечением специалистов социальных служб и учреждений района.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Изучение социально-психологического портрета семьи, изучение информационных потребностей 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Организация семейного досуга, через организацию культурно-массовых мероприятий, что способствует укреплению детско-родительских отношений и психологического микроклимата в коллективе учащихся.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Формирование методической базы для педагогов, которая будет использоваться при проведении классных часов и родительских собраний. Разработка широкого перечня тем родительских собраний и внеклассных мероприятий. Механизмы реализации программы Духовное начало данной программы лежит в объединении детей и их родителей для изучения истории семьи, ее генеалогического древа, сохранения семейных традиций и обычаев.  </w:t>
      </w:r>
    </w:p>
    <w:p w:rsidR="002A5269" w:rsidRPr="00A54775" w:rsidRDefault="002A5269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    </w:t>
      </w:r>
      <w:r w:rsidR="00ED68D7" w:rsidRPr="00A54775">
        <w:rPr>
          <w:rFonts w:ascii="Times New Roman" w:hAnsi="Times New Roman" w:cs="Times New Roman"/>
          <w:sz w:val="24"/>
          <w:szCs w:val="24"/>
        </w:rPr>
        <w:t xml:space="preserve"> Волонтерское движение: Волонтеры - это люди, которые добровольно готовы потратить свои силы и время на пользу обществу или конкретному человеку. Синонимом слова «волонтер» является слово «доброволец». Иногда волонтеров называют общественными помощниками, внештатными добровольными сотрудниками, ассистентами, лидерами, посредниками. Общее, что их объединяет, — добровольность (деньги не являются основным мотивом работы).  </w:t>
      </w:r>
      <w:r w:rsidRPr="00A54775">
        <w:rPr>
          <w:rFonts w:ascii="Times New Roman" w:hAnsi="Times New Roman" w:cs="Times New Roman"/>
          <w:sz w:val="24"/>
          <w:szCs w:val="24"/>
        </w:rPr>
        <w:t xml:space="preserve">     </w:t>
      </w:r>
      <w:r w:rsidR="00ED68D7" w:rsidRPr="00A54775">
        <w:rPr>
          <w:rFonts w:ascii="Times New Roman" w:hAnsi="Times New Roman" w:cs="Times New Roman"/>
          <w:sz w:val="24"/>
          <w:szCs w:val="24"/>
        </w:rPr>
        <w:t xml:space="preserve">Основные направления: ·                         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   Самое главное — ИДЕЯ, благородная идея, отражающая важность и принципы деятельности. Именно идея определяет, будет ли человек понимать, что он делает и зачем, появятся ли у него гордость, самоуважение и удовлетворение от работы и результатов деятельности.  ·                               Внутренняя психологическая потребность быть нужным. Волонтерское движение позволяет реализовать эту потребность, ощутить свою полезность. </w:t>
      </w:r>
      <w:r w:rsidR="002A5269"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 Потребность в общении. Если подбирается классная, веселая компания и в </w:t>
      </w:r>
      <w:r w:rsidRPr="00A54775">
        <w:rPr>
          <w:rFonts w:ascii="Times New Roman" w:hAnsi="Times New Roman" w:cs="Times New Roman"/>
          <w:sz w:val="24"/>
          <w:szCs w:val="24"/>
        </w:rPr>
        <w:lastRenderedPageBreak/>
        <w:t xml:space="preserve">ней интересно и комфортно, то хочется быть рядом. Расширяется круг общения. Именно это часто становится основной причиной работы в качестве волонтера. </w:t>
      </w:r>
      <w:r w:rsidR="002A5269"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 Интерес. Работа волонтером зачастую связана с нестандартными подходами и новыми возможностями</w:t>
      </w:r>
      <w:r w:rsidR="002A5269" w:rsidRPr="00A54775">
        <w:rPr>
          <w:rFonts w:ascii="Times New Roman" w:hAnsi="Times New Roman" w:cs="Times New Roman"/>
          <w:sz w:val="24"/>
          <w:szCs w:val="24"/>
        </w:rPr>
        <w:t>.</w:t>
      </w:r>
      <w:r w:rsidRPr="00A54775">
        <w:rPr>
          <w:rFonts w:ascii="Times New Roman" w:hAnsi="Times New Roman" w:cs="Times New Roman"/>
          <w:sz w:val="24"/>
          <w:szCs w:val="24"/>
        </w:rPr>
        <w:t xml:space="preserve">  Антураж. Начинающих больше интересует внешняя привлекательность движения (кепки, футболки, значки и т.п.), чем идея, цели или конечный результат, особенно это касается детей и подростков.  Карьера, авторитет и самореализация. Будучи волонтером, можно установить новые связи, научиться новому и за счет этого приобрести уважение и вес в обществе. Зачастую именно в волонтерском движении проявляются некоторые способности, например, руководящие или организаторские.  Творческие возможности. Можно проявить себя в различных видах деятельности вне зависимости от возраста или от уже имеющейся профессии — журналистика, преподавание, менеджмент, выступления, написание сценариев, дизайн.  ·                               Решение своих проблем. Если профиль организации совпадает с твоими проблемами — то это выход.  Есть проблемы с общением — иди в волонтеры, найдешь новых друзей и единомышленников. Подтверждение своей самостоятельности и взрослости. Став волонтером и работая над серьезными проблемами, ты можешь доказать окружающим свою зрелость, самостоятельность </w:t>
      </w:r>
      <w:proofErr w:type="gramStart"/>
      <w:r w:rsidRPr="00A54775">
        <w:rPr>
          <w:rFonts w:ascii="Times New Roman" w:hAnsi="Times New Roman" w:cs="Times New Roman"/>
          <w:sz w:val="24"/>
          <w:szCs w:val="24"/>
        </w:rPr>
        <w:t>и...</w:t>
      </w:r>
      <w:proofErr w:type="gramEnd"/>
      <w:r w:rsidRPr="00A54775">
        <w:rPr>
          <w:rFonts w:ascii="Times New Roman" w:hAnsi="Times New Roman" w:cs="Times New Roman"/>
          <w:sz w:val="24"/>
          <w:szCs w:val="24"/>
        </w:rPr>
        <w:t xml:space="preserve"> оригинальность.  три основных </w:t>
      </w:r>
      <w:proofErr w:type="gramStart"/>
      <w:r w:rsidRPr="00A54775">
        <w:rPr>
          <w:rFonts w:ascii="Times New Roman" w:hAnsi="Times New Roman" w:cs="Times New Roman"/>
          <w:sz w:val="24"/>
          <w:szCs w:val="24"/>
        </w:rPr>
        <w:t>принципа:  «</w:t>
      </w:r>
      <w:proofErr w:type="gramEnd"/>
      <w:r w:rsidRPr="00A54775">
        <w:rPr>
          <w:rFonts w:ascii="Times New Roman" w:hAnsi="Times New Roman" w:cs="Times New Roman"/>
          <w:sz w:val="24"/>
          <w:szCs w:val="24"/>
        </w:rPr>
        <w:t xml:space="preserve">ПОЗИЦИЯ» - принцип «Нам до всего есть дело». Формирование активной гражданской позиции. Познание самого себя, определение своего места в коллективе и социуме.  «ПОМОЩЬ» - принцип «От сердца к сердцу». Оказание помощи тем, кто оказался в трудной жизненной ситуации. «ТВОРЧЕСТВО» - принцип «Каждое дело творческое, </w:t>
      </w:r>
      <w:proofErr w:type="gramStart"/>
      <w:r w:rsidRPr="00A54775">
        <w:rPr>
          <w:rFonts w:ascii="Times New Roman" w:hAnsi="Times New Roman" w:cs="Times New Roman"/>
          <w:sz w:val="24"/>
          <w:szCs w:val="24"/>
        </w:rPr>
        <w:t>по другому</w:t>
      </w:r>
      <w:proofErr w:type="gramEnd"/>
      <w:r w:rsidRPr="00A54775">
        <w:rPr>
          <w:rFonts w:ascii="Times New Roman" w:hAnsi="Times New Roman" w:cs="Times New Roman"/>
          <w:sz w:val="24"/>
          <w:szCs w:val="24"/>
        </w:rPr>
        <w:t xml:space="preserve"> не умеем». Проведение мероприятий, с учётом развития творческого потенциала учащихся. 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Цель программы: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Поддержка в развитие добровольческих инициатив старшеклассников - членов школьных общественных организаций.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Задачи, решаемые программой: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Развитие программ и проектов добровольчества.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Поддержка детских и подростковых социально значимых инициатив.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Ожидаемый р</w:t>
      </w:r>
      <w:r w:rsidR="002A5269" w:rsidRPr="00A54775">
        <w:rPr>
          <w:rFonts w:ascii="Times New Roman" w:hAnsi="Times New Roman" w:cs="Times New Roman"/>
          <w:sz w:val="24"/>
          <w:szCs w:val="24"/>
        </w:rPr>
        <w:t>езультат реализации программы: С</w:t>
      </w:r>
      <w:r w:rsidRPr="00A54775">
        <w:rPr>
          <w:rFonts w:ascii="Times New Roman" w:hAnsi="Times New Roman" w:cs="Times New Roman"/>
          <w:sz w:val="24"/>
          <w:szCs w:val="24"/>
        </w:rPr>
        <w:t>таршеклассники-волонтеры, умеющие ра</w:t>
      </w:r>
      <w:r w:rsidR="002A5269" w:rsidRPr="00A54775">
        <w:rPr>
          <w:rFonts w:ascii="Times New Roman" w:hAnsi="Times New Roman" w:cs="Times New Roman"/>
          <w:sz w:val="24"/>
          <w:szCs w:val="24"/>
        </w:rPr>
        <w:t xml:space="preserve">ботать в детских организациях.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Реализация антинаркотического проекта «</w:t>
      </w:r>
      <w:proofErr w:type="spellStart"/>
      <w:r w:rsidRPr="00A54775">
        <w:rPr>
          <w:rFonts w:ascii="Times New Roman" w:hAnsi="Times New Roman" w:cs="Times New Roman"/>
          <w:sz w:val="24"/>
          <w:szCs w:val="24"/>
        </w:rPr>
        <w:t>SаMоSтоятельные</w:t>
      </w:r>
      <w:proofErr w:type="spellEnd"/>
      <w:r w:rsidRPr="00A54775">
        <w:rPr>
          <w:rFonts w:ascii="Times New Roman" w:hAnsi="Times New Roman" w:cs="Times New Roman"/>
          <w:sz w:val="24"/>
          <w:szCs w:val="24"/>
        </w:rPr>
        <w:t xml:space="preserve"> дети»: </w:t>
      </w:r>
    </w:p>
    <w:p w:rsidR="002A5269" w:rsidRPr="00A54775" w:rsidRDefault="002A5269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       </w:t>
      </w:r>
      <w:r w:rsidR="00ED68D7" w:rsidRPr="00A54775">
        <w:rPr>
          <w:rFonts w:ascii="Times New Roman" w:hAnsi="Times New Roman" w:cs="Times New Roman"/>
          <w:sz w:val="24"/>
          <w:szCs w:val="24"/>
        </w:rPr>
        <w:t>В республике продолжается работа по развитию антинаркотического детского движения «</w:t>
      </w:r>
      <w:proofErr w:type="spellStart"/>
      <w:r w:rsidR="00ED68D7" w:rsidRPr="00A54775">
        <w:rPr>
          <w:rFonts w:ascii="Times New Roman" w:hAnsi="Times New Roman" w:cs="Times New Roman"/>
          <w:sz w:val="24"/>
          <w:szCs w:val="24"/>
        </w:rPr>
        <w:t>SаMоSтоятельные</w:t>
      </w:r>
      <w:proofErr w:type="spellEnd"/>
      <w:r w:rsidR="00ED68D7" w:rsidRPr="00A54775">
        <w:rPr>
          <w:rFonts w:ascii="Times New Roman" w:hAnsi="Times New Roman" w:cs="Times New Roman"/>
          <w:sz w:val="24"/>
          <w:szCs w:val="24"/>
        </w:rPr>
        <w:t xml:space="preserve"> дети».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Цель проекта: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повышение ответственности детей и подростков за своё здоровье, предупреждение первой пробы курения, алкоголя, </w:t>
      </w:r>
      <w:proofErr w:type="spellStart"/>
      <w:r w:rsidRPr="00A54775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A54775">
        <w:rPr>
          <w:rFonts w:ascii="Times New Roman" w:hAnsi="Times New Roman" w:cs="Times New Roman"/>
          <w:sz w:val="24"/>
          <w:szCs w:val="24"/>
        </w:rPr>
        <w:t xml:space="preserve"> веществ.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Бороться со сквернословием, курением и наркоманией среди учащихся школ начали по-новому. Отныне молодежи в возрасте от десяти до семнадцати лет предлагают подписать контракт. В официальном документе, который разработали в рамках республиканского проекта «Самостоятельные дети», прописаны все условия. За выполнение, которых </w:t>
      </w:r>
      <w:r w:rsidRPr="00A54775">
        <w:rPr>
          <w:rFonts w:ascii="Times New Roman" w:hAnsi="Times New Roman" w:cs="Times New Roman"/>
          <w:sz w:val="24"/>
          <w:szCs w:val="24"/>
        </w:rPr>
        <w:lastRenderedPageBreak/>
        <w:t xml:space="preserve">учащимся полагается ряд поощрений. Дети, соблюдающие контракт, и активно участвующие в проекте, обладают рядом льгот. Они получают скидки при покупке книг, канцтоваров и спортивного инвентаря как в своем родном городе, так и в столице Татарстана.  </w:t>
      </w:r>
    </w:p>
    <w:p w:rsidR="002A5269" w:rsidRPr="00A54775" w:rsidRDefault="002A5269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   О</w:t>
      </w:r>
      <w:r w:rsidR="00ED68D7" w:rsidRPr="00A54775">
        <w:rPr>
          <w:rFonts w:ascii="Times New Roman" w:hAnsi="Times New Roman" w:cs="Times New Roman"/>
          <w:sz w:val="24"/>
          <w:szCs w:val="24"/>
        </w:rPr>
        <w:t>тряды профилактики правонарушений.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Отряд профилактики правонарушений – проявление молодежных инициатив и одна из форм самоуправления учащихся в деятельности образовательного учреждения.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Цель</w:t>
      </w:r>
      <w:r w:rsidR="002A5269" w:rsidRPr="00A54775">
        <w:rPr>
          <w:rFonts w:ascii="Times New Roman" w:hAnsi="Times New Roman" w:cs="Times New Roman"/>
          <w:sz w:val="24"/>
          <w:szCs w:val="24"/>
        </w:rPr>
        <w:t>: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– содействие администрации образовательного учреждения в организации деятельности по профилактике правонарушений среди учащихся.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Задачи: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- пропаганда правовых знаний и здорового образа жизни среди учащихся;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- проведение мероприятий, направленны</w:t>
      </w:r>
      <w:r w:rsidR="002A5269" w:rsidRPr="00A54775">
        <w:rPr>
          <w:rFonts w:ascii="Times New Roman" w:hAnsi="Times New Roman" w:cs="Times New Roman"/>
          <w:sz w:val="24"/>
          <w:szCs w:val="24"/>
        </w:rPr>
        <w:t xml:space="preserve">х на профилактику и пресечение </w:t>
      </w:r>
      <w:r w:rsidRPr="00A54775">
        <w:rPr>
          <w:rFonts w:ascii="Times New Roman" w:hAnsi="Times New Roman" w:cs="Times New Roman"/>
          <w:sz w:val="24"/>
          <w:szCs w:val="24"/>
        </w:rPr>
        <w:t>правонарушений;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- организация и вовлечение учащихся в организованные формы досуга;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- содействие развитию добровольного участия учащихся в обеспечение внутреннего распорядка в образовательном учреждении;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- взаимодействие с органами внутренних дел по вопросам предупреждения и пресечения правонарушений в молодежной среде. </w:t>
      </w:r>
    </w:p>
    <w:p w:rsidR="002A5269" w:rsidRPr="00A54775" w:rsidRDefault="002A5269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D68D7" w:rsidRPr="00A54775">
        <w:rPr>
          <w:rFonts w:ascii="Times New Roman" w:hAnsi="Times New Roman" w:cs="Times New Roman"/>
          <w:sz w:val="24"/>
          <w:szCs w:val="24"/>
        </w:rPr>
        <w:t xml:space="preserve">Оценка эффективности реализации Программы. Оценка эффективности реализации Программы осуществляется на основе обобщённых показателей, конкретных достижений членов клуба, результатов участия в различных мероприятиях, проводимых в школе, районе.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Результативность Программы измеряется: 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степенью готовности членов клуба к участию в различных мероприятиях; степенью готовности членов клуба к выполнению своего воинского долга по защите Родины;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> умением и желанием сочетать общественные и личные интересы;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</w:t>
      </w:r>
      <w:r w:rsidRPr="00A54775">
        <w:rPr>
          <w:rFonts w:ascii="Times New Roman" w:hAnsi="Times New Roman" w:cs="Times New Roman"/>
          <w:sz w:val="24"/>
          <w:szCs w:val="24"/>
        </w:rPr>
        <w:t> способностью членов клуба занимать активную жизненную позицию в интересах процветания Отечества.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Конечной целью Программы является формирование у членов клуба важнейших духовных и нравственных качеств и их способности проявить эти качества во время выполнения воинского долга, а так же в созидательном процессе в интересах развития и процветания военно</w:t>
      </w:r>
      <w:r w:rsidR="002A5269" w:rsidRPr="00A54775">
        <w:rPr>
          <w:rFonts w:ascii="Times New Roman" w:hAnsi="Times New Roman" w:cs="Times New Roman"/>
          <w:sz w:val="24"/>
          <w:szCs w:val="24"/>
        </w:rPr>
        <w:t>-</w:t>
      </w:r>
      <w:r w:rsidRPr="00A54775">
        <w:rPr>
          <w:rFonts w:ascii="Times New Roman" w:hAnsi="Times New Roman" w:cs="Times New Roman"/>
          <w:sz w:val="24"/>
          <w:szCs w:val="24"/>
        </w:rPr>
        <w:t xml:space="preserve">патриотического клуба, школы, района. </w:t>
      </w:r>
    </w:p>
    <w:p w:rsidR="002A5269" w:rsidRPr="00A54775" w:rsidRDefault="002A5269" w:rsidP="00ED68D7">
      <w:pPr>
        <w:rPr>
          <w:rFonts w:ascii="Times New Roman" w:hAnsi="Times New Roman" w:cs="Times New Roman"/>
          <w:b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     </w:t>
      </w:r>
      <w:r w:rsidR="00ED68D7" w:rsidRPr="00A54775">
        <w:rPr>
          <w:rFonts w:ascii="Times New Roman" w:hAnsi="Times New Roman" w:cs="Times New Roman"/>
          <w:b/>
          <w:sz w:val="24"/>
          <w:szCs w:val="24"/>
        </w:rPr>
        <w:t xml:space="preserve">Отряды ЮИД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Цель организации отряда: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lastRenderedPageBreak/>
        <w:t xml:space="preserve"> Содействие школе в воспитании у учащихся культуры поведения на дороге.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Задачи: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1. Углублённое изучение правил дорожного движения;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2. Организация мероприятий по пропаганде ПДД.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3. Работа по профилактике детского дорожно-транспортного травматизма.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4. Овладение навыками оказания доврачебной помощи пострадавшим при дорожно-транспортном происшествии.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5. Создание детской </w:t>
      </w:r>
      <w:proofErr w:type="spellStart"/>
      <w:r w:rsidRPr="00A54775">
        <w:rPr>
          <w:rFonts w:ascii="Times New Roman" w:hAnsi="Times New Roman" w:cs="Times New Roman"/>
          <w:sz w:val="24"/>
          <w:szCs w:val="24"/>
        </w:rPr>
        <w:t>автоплощадки</w:t>
      </w:r>
      <w:proofErr w:type="spellEnd"/>
      <w:r w:rsidRPr="00A54775">
        <w:rPr>
          <w:rFonts w:ascii="Times New Roman" w:hAnsi="Times New Roman" w:cs="Times New Roman"/>
          <w:sz w:val="24"/>
          <w:szCs w:val="24"/>
        </w:rPr>
        <w:t xml:space="preserve"> и организация работы на ней.</w:t>
      </w:r>
      <w:r w:rsidR="002A5269"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6. Участие в смотрах, слётах, конкурсах, соревнованиях. </w:t>
      </w:r>
    </w:p>
    <w:p w:rsidR="002A5269" w:rsidRPr="00A54775" w:rsidRDefault="002A5269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D68D7" w:rsidRPr="00A54775">
        <w:rPr>
          <w:rFonts w:ascii="Times New Roman" w:hAnsi="Times New Roman" w:cs="Times New Roman"/>
          <w:sz w:val="24"/>
          <w:szCs w:val="24"/>
        </w:rPr>
        <w:t>Направления деятельности отряда: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I. Информационная: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1. Работа стенда «Безопасное детство».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2. Ведение летописи отряда.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3. Сбор газет «ДДД».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4.Создание кружка юного инспектора движения.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775">
        <w:rPr>
          <w:rFonts w:ascii="Times New Roman" w:hAnsi="Times New Roman" w:cs="Times New Roman"/>
          <w:sz w:val="24"/>
          <w:szCs w:val="24"/>
        </w:rPr>
        <w:t>II.Пропагандистская</w:t>
      </w:r>
      <w:proofErr w:type="spellEnd"/>
      <w:r w:rsidRPr="00A5477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1. Организация разъяснительной работы по БДД.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2. Создание агитбригады «Светофор».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3. Участие в создании и использовании наглядной агитации и методической базы для изучения ПДД.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III. Шефская: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1. Проведение занятий по ПДД с учащимися 1 -4 классов.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2. Подготовка учащихся 4-х классов к работе в отряде.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3.Сбор материалов в папки ПДД классным руководителям младшего, среднего и старшего звена.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IV. Патрульная: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1. Рейды по улицам с целью выявления и предупреждения нарушений ПДД со стороны детей и подростков.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2. Дежурство у наиболее оживлённых перекрёстков.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Юный инспектор движения обязан: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lastRenderedPageBreak/>
        <w:t>—дорожить честью и званием юного инспектора движения;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—активно участвовать в делах отряда, своевременно и точно выполнять задания;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—изучить ПДД и быть примером в их соблюдении;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—вести разъяснительную работу среди сверстников и детей младшего возраста по пропаганде правил безопасного поведения на дороге;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—беречь и укреплять общественный правопорядок, участвовать в предупреждении нарушений детьми ПДД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—укреплять своё здоровье, систематически заниматься физической культурой и спортом.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В результате деятельности отряда учащиеся будут обладать следующими качествами: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• Культурное поведение на дороге;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• Уважительное отношение ко всем участникам дорожного движения у выпускников начальной школы; • Более глубокое знание </w:t>
      </w:r>
      <w:proofErr w:type="gramStart"/>
      <w:r w:rsidRPr="00A54775">
        <w:rPr>
          <w:rFonts w:ascii="Times New Roman" w:hAnsi="Times New Roman" w:cs="Times New Roman"/>
          <w:sz w:val="24"/>
          <w:szCs w:val="24"/>
        </w:rPr>
        <w:t>ПДД ;</w:t>
      </w:r>
      <w:proofErr w:type="gramEnd"/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• Развитие интереса учеников 1-4 классов к деятельности отрядов ЮИД. </w:t>
      </w:r>
    </w:p>
    <w:p w:rsidR="002A5269" w:rsidRPr="00A54775" w:rsidRDefault="002A5269" w:rsidP="00ED68D7">
      <w:pPr>
        <w:rPr>
          <w:rFonts w:ascii="Times New Roman" w:hAnsi="Times New Roman" w:cs="Times New Roman"/>
          <w:b/>
          <w:sz w:val="24"/>
          <w:szCs w:val="24"/>
        </w:rPr>
      </w:pPr>
      <w:r w:rsidRPr="00A547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68D7" w:rsidRPr="00A54775">
        <w:rPr>
          <w:rFonts w:ascii="Times New Roman" w:hAnsi="Times New Roman" w:cs="Times New Roman"/>
          <w:b/>
          <w:sz w:val="24"/>
          <w:szCs w:val="24"/>
        </w:rPr>
        <w:t>Детские  объединения по краеведению.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Школа дает ученику систематизированные знания и именно в ней должны даваться знания о своем крае, прививаться соответственное отношение к тому, что окружает школьника, бережное отношение к природе, истории, культуре своего народа. Использование краеведения помогает учащимся стать настоящим гражданином как своей страны, так и мира. Личные впечатления, которые появляются у учащихся в процессе деятельности с использованием краеведческих материалов (походов, экскурсий) усиливают эффективность всех аспектов воспитания – нравственного, гражданского, эстетического. Так человек становится Человеком, а Родина становится Отечеством: «Родина – место, где мы родились, Отечество – Родина, мною осознанная». В большой стране у каждого человека есть свой маленький уголок, деревня или город, улица, дом, где он родился. Это и есть его малая родина. Она у каждого своя, она одна-единственная, как мама. Цель: способствовать воспитанию патриотических чувств, формированию патриотического сознания учащихся, пробуждению интереса и бережного отношения к историческим и культурным ценностям Воронежской области, воспитанию любви к природе родного края. Задачи. 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В области образования: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расширение и углубление знаний учащихся дополняющих школьную программу по истории, биологии, географии, литературе, </w:t>
      </w:r>
      <w:proofErr w:type="gramStart"/>
      <w:r w:rsidRPr="00A54775">
        <w:rPr>
          <w:rFonts w:ascii="Times New Roman" w:hAnsi="Times New Roman" w:cs="Times New Roman"/>
          <w:sz w:val="24"/>
          <w:szCs w:val="24"/>
        </w:rPr>
        <w:t>ОБЖ,;</w:t>
      </w:r>
      <w:proofErr w:type="gramEnd"/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> приобретение знаний, умений и навыков в краеведческой работе. В области воспитания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содействие гармоничному развитию личности школьника;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совершенствование духовных и физических потребностей;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lastRenderedPageBreak/>
        <w:t xml:space="preserve"> формирование жизненной самостоятельности и деловых качеств;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гуманное отношение к окружающей среде; </w:t>
      </w:r>
      <w:r w:rsidRPr="00A54775">
        <w:rPr>
          <w:rFonts w:ascii="Times New Roman" w:hAnsi="Times New Roman" w:cs="Times New Roman"/>
          <w:sz w:val="24"/>
          <w:szCs w:val="24"/>
        </w:rPr>
        <w:t> воспитание патриотизма, любви к родному краю;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> создание условий для социальной адаптации и профессионального самоопределения. Предполагаемые результаты обучения.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> освоение знаний об основных краеведческих понятиях; особенностях природы, населения, хозяйства, социальной и культурной жизни своего края, об окружающей среде, путях её сохранения или улучшения и рационального использования;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стремление использовать приобретенные знания и умения в практической деятельности и повседневной жизни, в формировании личностной системы ценностей и ценностной ориентации </w:t>
      </w:r>
      <w:proofErr w:type="gramStart"/>
      <w:r w:rsidRPr="00A54775">
        <w:rPr>
          <w:rFonts w:ascii="Times New Roman" w:hAnsi="Times New Roman" w:cs="Times New Roman"/>
          <w:sz w:val="24"/>
          <w:szCs w:val="24"/>
        </w:rPr>
        <w:t>  Эффективность</w:t>
      </w:r>
      <w:proofErr w:type="gramEnd"/>
      <w:r w:rsidRPr="00A54775">
        <w:rPr>
          <w:rFonts w:ascii="Times New Roman" w:hAnsi="Times New Roman" w:cs="Times New Roman"/>
          <w:sz w:val="24"/>
          <w:szCs w:val="24"/>
        </w:rPr>
        <w:t xml:space="preserve">  обучения  по данной программе будет зависеть от организации занятий, которые будут проводиться  в форме уроков, сочетающихся с другими формами: викторины, игры, конкурсы, соревнования, выставки. </w:t>
      </w:r>
    </w:p>
    <w:p w:rsidR="002A5269" w:rsidRPr="00A54775" w:rsidRDefault="002A5269" w:rsidP="00ED68D7">
      <w:pPr>
        <w:rPr>
          <w:rFonts w:ascii="Times New Roman" w:hAnsi="Times New Roman" w:cs="Times New Roman"/>
          <w:b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D68D7" w:rsidRPr="00A54775">
        <w:rPr>
          <w:rFonts w:ascii="Times New Roman" w:hAnsi="Times New Roman" w:cs="Times New Roman"/>
          <w:b/>
          <w:sz w:val="24"/>
          <w:szCs w:val="24"/>
        </w:rPr>
        <w:t>Детские  объединения, направленные на утверждение здорового образа жизни (спортивные, туристские).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Реализующие программы: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Формирование основных навыков здорового образа жизни, Предупреждение ПАВ 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Постановка проблемы: Серьезными причинами распространения пьянства и ранней наркотизации молодого поколения является отсутствие культуры, духовных, трудовых творческих интересов, отсутствие антиалкогольного воспитания.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Цель программы: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создание благоприятных условий, обеспечивающих возможность сохранения здоровья, формирование необходимых знаний, умений и навыков по здоровому образу жизни (ЗОЖ), использование полученных знаний в практике.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Задачи программы: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> сформировать представление о позитивных факторах, влияющих на здоровье;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научить обучающихся делать осознанный выбор поступков, поведения, позволяющих сохранять и укреплять здоровье;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 научить выполнять правила личной гигиены и развить готовность на основе её использования самостоятельно поддерживать своё здоровье;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сформировать представление о правильном (здоровом) питании, его режиме, структуре, полезных продуктах;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lastRenderedPageBreak/>
        <w:t xml:space="preserve"> дать представление с учётом принципа информационной безопасности о негативных факторах риска здоровью детей (сниженная двигательная активность, инфекционные заболевания, переутомления и т. п.), о существовании и причинах возникновения зависимостей от табака, алкоголя, наркотиков и других </w:t>
      </w:r>
      <w:proofErr w:type="spellStart"/>
      <w:r w:rsidRPr="00A54775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A54775">
        <w:rPr>
          <w:rFonts w:ascii="Times New Roman" w:hAnsi="Times New Roman" w:cs="Times New Roman"/>
          <w:sz w:val="24"/>
          <w:szCs w:val="24"/>
        </w:rPr>
        <w:t xml:space="preserve"> веществ, их пагубном влиянии на здоровье;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> дать представление о влиянии позитивных и негативных эмоций на здоровье, в том числе получаемых от общения с компьютером, просмотра телепередач, участия в азартных играх;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обучить элементарным навыкам эмоциональной разгрузки (релаксации);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сформировать навыки позитивного коммуникативного общения; </w:t>
      </w:r>
    </w:p>
    <w:p w:rsidR="002A5269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сформировать представление об основных компонентах культуры здоровья и здорового образа жизни;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сформировать потребность ребёнка безбоязненно обращаться к врачу по любым вопросам состояния здоровья, в том числе связанным с особенностями роста и развития.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Ожидаемый результат реализации программы: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Личности, ведущие и эффективно пропагандирующие здоровый образ жизни. </w:t>
      </w:r>
    </w:p>
    <w:p w:rsidR="00666F0B" w:rsidRPr="00A54775" w:rsidRDefault="00666F0B" w:rsidP="00ED68D7">
      <w:pPr>
        <w:rPr>
          <w:rFonts w:ascii="Times New Roman" w:hAnsi="Times New Roman" w:cs="Times New Roman"/>
          <w:b/>
          <w:sz w:val="24"/>
          <w:szCs w:val="24"/>
        </w:rPr>
      </w:pPr>
      <w:r w:rsidRPr="00A54775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ED68D7" w:rsidRPr="00A54775">
        <w:rPr>
          <w:rFonts w:ascii="Times New Roman" w:hAnsi="Times New Roman" w:cs="Times New Roman"/>
          <w:b/>
          <w:sz w:val="24"/>
          <w:szCs w:val="24"/>
        </w:rPr>
        <w:t xml:space="preserve">Кадровое направление.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Цель: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развитие кадрового потенциала детского движения школе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Задачи: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</w:t>
      </w:r>
      <w:r w:rsidRPr="00A54775">
        <w:rPr>
          <w:rFonts w:ascii="Times New Roman" w:hAnsi="Times New Roman" w:cs="Times New Roman"/>
          <w:sz w:val="24"/>
          <w:szCs w:val="24"/>
        </w:rPr>
        <w:t> развивать профессиональные качества и профессиональное мышление, творческие способности педагога- организатора;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развивать диагностические, оценочные умения; 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содействовать обмену опытом между ДОО ОУ района, педагогами- организаторами;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стимулировать к дальнейшему самосовершенствованию педагогов- организаторов;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> создание научно – методической базы детского движения района.  Основные мероприятия: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участие в семинарах– практикумах, круглых столах, конференциях, деловых играх по проблемам детского движения в районе; 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стажерские площадки на базе ДОО ОУ;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выпуск газеты </w:t>
      </w:r>
      <w:proofErr w:type="gramStart"/>
      <w:r w:rsidRPr="00A54775">
        <w:rPr>
          <w:rFonts w:ascii="Times New Roman" w:hAnsi="Times New Roman" w:cs="Times New Roman"/>
          <w:sz w:val="24"/>
          <w:szCs w:val="24"/>
        </w:rPr>
        <w:t>ДОО .</w:t>
      </w:r>
      <w:proofErr w:type="gramEnd"/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организация деятельности районного центра развития детского движения;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Создание единого банка данных социально значимых проектов с результатами их реализации ДОО;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Выпуск информационного справочника о детских и молодежных общественных организациях и объединениях;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районный смотр – конкурс «Замечательный вожатый». </w:t>
      </w:r>
    </w:p>
    <w:p w:rsidR="00666F0B" w:rsidRPr="00A54775" w:rsidRDefault="00666F0B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D68D7" w:rsidRPr="00A54775">
        <w:rPr>
          <w:rFonts w:ascii="Times New Roman" w:hAnsi="Times New Roman" w:cs="Times New Roman"/>
          <w:sz w:val="24"/>
          <w:szCs w:val="24"/>
        </w:rPr>
        <w:t xml:space="preserve"> Механизм реализации программы развития детского движения в школе.           Программно – целевой подход к решению проблем детских организаций ОУ и ДОО </w:t>
      </w:r>
      <w:proofErr w:type="spellStart"/>
      <w:r w:rsidR="00ED68D7" w:rsidRPr="00A54775">
        <w:rPr>
          <w:rFonts w:ascii="Times New Roman" w:hAnsi="Times New Roman" w:cs="Times New Roman"/>
          <w:sz w:val="24"/>
          <w:szCs w:val="24"/>
        </w:rPr>
        <w:t>щколы</w:t>
      </w:r>
      <w:proofErr w:type="spellEnd"/>
      <w:r w:rsidR="00ED68D7" w:rsidRPr="00A54775">
        <w:rPr>
          <w:rFonts w:ascii="Times New Roman" w:hAnsi="Times New Roman" w:cs="Times New Roman"/>
          <w:sz w:val="24"/>
          <w:szCs w:val="24"/>
        </w:rPr>
        <w:t xml:space="preserve"> будет являться тем механизмом, с помощью которого будет реализована программа развития детского движения в нашем районе.           Детская организация в силу обусловленных возрастом ограничений нуждается в участии людей, имеющих жизненный опыт, юридический статус, соответствующие знания.  Взрослый в ДОО – это человек, принимающий ее цели, принципы, пользующийся доверием у детей. Он   включается в самоорганизацию детей как полноправный ее участник, принимает делегированную объединением роль организатора детской самодеятельности и ее коррекции. Суть сотрудничества детей и взрослых заключается в удовлетворении потребности друг в друге: потребности детей в опыте и мудрости взрослого, потребности взрослого - помочь детям. Для успешной реализации программы развития детского движения в районе необходимо активизировать деятельность классных руководителей ОУ района с детской организацией класса.  Реализация программы предусматривает сотрудничество с различными общественными организациями и социальными структурами (</w:t>
      </w:r>
      <w:proofErr w:type="gramStart"/>
      <w:r w:rsidR="00ED68D7" w:rsidRPr="00A54775">
        <w:rPr>
          <w:rFonts w:ascii="Times New Roman" w:hAnsi="Times New Roman" w:cs="Times New Roman"/>
          <w:sz w:val="24"/>
          <w:szCs w:val="24"/>
        </w:rPr>
        <w:t>РДК ,</w:t>
      </w:r>
      <w:proofErr w:type="gramEnd"/>
      <w:r w:rsidR="00ED68D7" w:rsidRPr="00A54775">
        <w:rPr>
          <w:rFonts w:ascii="Times New Roman" w:hAnsi="Times New Roman" w:cs="Times New Roman"/>
          <w:sz w:val="24"/>
          <w:szCs w:val="24"/>
        </w:rPr>
        <w:t xml:space="preserve"> краеведческий музей, библиотеки, военкомат и др.).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Данная программа может быть реализована при наличии развитых и стабилизированных </w:t>
      </w:r>
      <w:proofErr w:type="gramStart"/>
      <w:r w:rsidRPr="00A54775">
        <w:rPr>
          <w:rFonts w:ascii="Times New Roman" w:hAnsi="Times New Roman" w:cs="Times New Roman"/>
          <w:sz w:val="24"/>
          <w:szCs w:val="24"/>
        </w:rPr>
        <w:t xml:space="preserve">подсистем:  </w:t>
      </w:r>
      <w:r w:rsidRPr="00A54775">
        <w:rPr>
          <w:rFonts w:ascii="Times New Roman" w:hAnsi="Times New Roman" w:cs="Times New Roman"/>
          <w:sz w:val="24"/>
          <w:szCs w:val="24"/>
        </w:rPr>
        <w:t></w:t>
      </w:r>
      <w:proofErr w:type="gramEnd"/>
      <w:r w:rsidRPr="00A54775">
        <w:rPr>
          <w:rFonts w:ascii="Times New Roman" w:hAnsi="Times New Roman" w:cs="Times New Roman"/>
          <w:sz w:val="24"/>
          <w:szCs w:val="24"/>
        </w:rPr>
        <w:t xml:space="preserve"> воспитательной подсистемы  (идеология, содержание деятельности, методы и формы);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подсистемы функционирования (построение, структура, управление, база вхождения в детское движение;  внутренние и внешние связи и отношения, методология); 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подсистемы жизнеобеспечения (финансово – правовое, кадровое, научно-методическое, информационное обеспечение).  При реализации этих условий детское движение в школе сыграет важную роль в создании единого воспитательного пространства  районе. </w:t>
      </w:r>
    </w:p>
    <w:p w:rsidR="00666F0B" w:rsidRPr="00A54775" w:rsidRDefault="00666F0B" w:rsidP="00ED68D7">
      <w:pPr>
        <w:rPr>
          <w:rFonts w:ascii="Times New Roman" w:hAnsi="Times New Roman" w:cs="Times New Roman"/>
          <w:b/>
          <w:sz w:val="24"/>
          <w:szCs w:val="24"/>
        </w:rPr>
      </w:pPr>
      <w:r w:rsidRPr="00A5477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ED68D7" w:rsidRPr="00A54775">
        <w:rPr>
          <w:rFonts w:ascii="Times New Roman" w:hAnsi="Times New Roman" w:cs="Times New Roman"/>
          <w:b/>
          <w:sz w:val="24"/>
          <w:szCs w:val="24"/>
        </w:rPr>
        <w:t xml:space="preserve">Предполагаемые результаты.      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Программа имеет огромную социальную значимость, т.к. позволяет его участникам активно включаться в систему общественных отношений, расширять и углублять связи с людьми в разных сферах жизни общества, обогащать свой социа</w:t>
      </w:r>
      <w:r w:rsidR="00666F0B" w:rsidRPr="00A54775">
        <w:rPr>
          <w:rFonts w:ascii="Times New Roman" w:hAnsi="Times New Roman" w:cs="Times New Roman"/>
          <w:sz w:val="24"/>
          <w:szCs w:val="24"/>
        </w:rPr>
        <w:t xml:space="preserve">льный опыт, демонстрировать на </w:t>
      </w:r>
      <w:r w:rsidRPr="00A54775">
        <w:rPr>
          <w:rFonts w:ascii="Times New Roman" w:hAnsi="Times New Roman" w:cs="Times New Roman"/>
          <w:sz w:val="24"/>
          <w:szCs w:val="24"/>
        </w:rPr>
        <w:t xml:space="preserve">практике приверженность к общечеловеческим ценностям, таким как Добро, Милосердие, Человеколюбие, Патриотизм, Толерантность. 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Ожидаемые результаты реализации программы: 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 юные граждане  духовно-нравственные патриоты своей Родины;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> дети и подростки – члены ДОО, являющиеся носителями экологической культуры и способные эффективно решать экологические проблемы;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сеть команд на территории Высокогорского района, способных обмениваться информацией по формам и методам решения проблем;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 банк форм и методов эффективного взаимодействия взрослых и детей в объединениях;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> лидеры детских организаций, способные вести за собой и организовать созидательную деятельность;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социально-активные подростки, включенные в различные формы журналистской деятельности;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система объединений юных журналистов, тимуровцев, экологов, правоведов, лидеров как составной части детского движения;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> личности, эффективно пропагандирующие здоровый образ жизни;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> старшеклассники – волонтеры, умеющие работать в детских организациях;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банк апробированных моделей работы с детьми и подростками – членами ДОО;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практический опыт по правовому образованию и воспитанию детей и подростков;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качественные и правильно оформленные социальные проекты, разработанные членами ДОО ОУ; 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решение проблемы «нехватки» методического обеспечения деятельности ДОО;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банк данных по лидерам ДОО района;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педагоги- организаторы, способные вести за собой, управлять деятельностью детской организации, сознающие потребность развиваться.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Детское движение необходимо нашим детям для проявления инициативы, самостоятельности, для посильного и реального участия в жизни общества, для обустройства собственной жизни, для реализации стремления к взрослости и утверждения своей личности в значимой для общества деятельности.  Но только мы, взрослые, сможем создать для этого все необходимые условия, и тогда из наших сегодняшних девчонок и мальчишек вырастут Граждане.  </w:t>
      </w:r>
    </w:p>
    <w:p w:rsidR="00ED68D7" w:rsidRPr="00A54775" w:rsidRDefault="00666F0B" w:rsidP="00ED68D7">
      <w:pPr>
        <w:rPr>
          <w:rFonts w:ascii="Times New Roman" w:hAnsi="Times New Roman" w:cs="Times New Roman"/>
          <w:b/>
          <w:sz w:val="24"/>
          <w:szCs w:val="24"/>
        </w:rPr>
      </w:pPr>
      <w:r w:rsidRPr="00A5477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ED68D7" w:rsidRPr="00A54775">
        <w:rPr>
          <w:rFonts w:ascii="Times New Roman" w:hAnsi="Times New Roman" w:cs="Times New Roman"/>
          <w:b/>
          <w:sz w:val="24"/>
          <w:szCs w:val="24"/>
        </w:rPr>
        <w:t xml:space="preserve">Гражданско – патриотическое направление </w:t>
      </w:r>
    </w:p>
    <w:p w:rsidR="00666F0B" w:rsidRPr="00A54775" w:rsidRDefault="00666F0B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Цель: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формирование гражданских качеств, гордости за свою страну, уважение к традициям и обычаям народа, формирование ответственности за соблюдение законов и прав человека. </w:t>
      </w:r>
    </w:p>
    <w:p w:rsidR="00666F0B" w:rsidRPr="00A54775" w:rsidRDefault="00666F0B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="00ED68D7" w:rsidRPr="00A54775">
        <w:rPr>
          <w:rFonts w:ascii="Times New Roman" w:hAnsi="Times New Roman" w:cs="Times New Roman"/>
          <w:sz w:val="24"/>
          <w:szCs w:val="24"/>
        </w:rPr>
        <w:t xml:space="preserve">Формы и содержание работы: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 изучение и усвоение истории Отечества, родного края, школы;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участие в программе «Я – гражданин России»;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изучение местных традиций, участие в походах; </w:t>
      </w:r>
      <w:r w:rsidRPr="00A54775">
        <w:rPr>
          <w:rFonts w:ascii="Times New Roman" w:hAnsi="Times New Roman" w:cs="Times New Roman"/>
          <w:sz w:val="24"/>
          <w:szCs w:val="24"/>
        </w:rPr>
        <w:t> встречи с ветеранами воин, труда, интересными людьми;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охрана родной природы, исторических и культурных памятников. </w:t>
      </w:r>
    </w:p>
    <w:p w:rsidR="00ED68D7" w:rsidRPr="00A54775" w:rsidRDefault="00666F0B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="00ED68D7" w:rsidRPr="00A54775">
        <w:rPr>
          <w:rFonts w:ascii="Times New Roman" w:hAnsi="Times New Roman" w:cs="Times New Roman"/>
          <w:sz w:val="24"/>
          <w:szCs w:val="24"/>
        </w:rPr>
        <w:t>Ме</w:t>
      </w:r>
      <w:r w:rsidRPr="00A54775">
        <w:rPr>
          <w:rFonts w:ascii="Times New Roman" w:hAnsi="Times New Roman" w:cs="Times New Roman"/>
          <w:sz w:val="24"/>
          <w:szCs w:val="24"/>
        </w:rPr>
        <w:t>роприятия: ДОО дружина «Дружба</w:t>
      </w:r>
      <w:r w:rsidR="00ED68D7" w:rsidRPr="00A54775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Гражданско - патриотическое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Экологическое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lastRenderedPageBreak/>
        <w:t xml:space="preserve">Духовно - нравственное </w:t>
      </w:r>
    </w:p>
    <w:p w:rsidR="00ED68D7" w:rsidRPr="00A54775" w:rsidRDefault="00666F0B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="00ED68D7" w:rsidRPr="00A54775">
        <w:rPr>
          <w:rFonts w:ascii="Times New Roman" w:hAnsi="Times New Roman" w:cs="Times New Roman"/>
          <w:sz w:val="24"/>
          <w:szCs w:val="24"/>
        </w:rPr>
        <w:t xml:space="preserve">Спортивно - оздоровительное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Информационное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Образовательное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поздравительная почта ветеранам, пенсионерам, приглашение на праздник «День старшего поколения»;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 тематическая линейка «День рождение СНТ»;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уход за памятником, павших воинов в ВОВ;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тематическая линейка «День Конституции РТ»;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</w:t>
      </w:r>
      <w:r w:rsidR="00666F0B"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>военно-патриотическая игра «Зарница»;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конкурс строя и песни;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встречи с ветеранами ВОВ, героями Афганской и Чеченской воин;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 выставки рисунков «Моя Россия»; День Афганца;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День защитника Отечества;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День юного героя антифашиста;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вечер к 9 мая «Никто не забыт, ничто не забыто»;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 конкурс патриотического плаката «Как это было…»;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акция «Мы с вами, ветераны». </w:t>
      </w:r>
    </w:p>
    <w:p w:rsidR="00666F0B" w:rsidRPr="00A54775" w:rsidRDefault="00666F0B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       </w:t>
      </w:r>
      <w:r w:rsidR="00ED68D7" w:rsidRPr="00A54775">
        <w:rPr>
          <w:rFonts w:ascii="Times New Roman" w:hAnsi="Times New Roman" w:cs="Times New Roman"/>
          <w:sz w:val="24"/>
          <w:szCs w:val="24"/>
        </w:rPr>
        <w:t>Ожидаемые результаты: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Получение учащимися новых  знаний по истории и культуре малой Родины, сведений из жизни и деятельности замечательных людей нашего села, Отечества.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Знание законов ДО, Устава школы, Конвенции о правах ребёнка.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Уважение к традициям и обычаям своего народа.  </w:t>
      </w:r>
    </w:p>
    <w:p w:rsidR="00ED68D7" w:rsidRPr="00A54775" w:rsidRDefault="00ED68D7" w:rsidP="00ED68D7">
      <w:pPr>
        <w:rPr>
          <w:rFonts w:ascii="Times New Roman" w:hAnsi="Times New Roman" w:cs="Times New Roman"/>
          <w:b/>
          <w:sz w:val="24"/>
          <w:szCs w:val="24"/>
        </w:rPr>
      </w:pPr>
      <w:r w:rsidRPr="00A54775">
        <w:rPr>
          <w:rFonts w:ascii="Times New Roman" w:hAnsi="Times New Roman" w:cs="Times New Roman"/>
          <w:b/>
          <w:sz w:val="24"/>
          <w:szCs w:val="24"/>
        </w:rPr>
        <w:t xml:space="preserve"> Экологическое направление </w:t>
      </w:r>
    </w:p>
    <w:p w:rsidR="00666F0B" w:rsidRPr="00A54775" w:rsidRDefault="00666F0B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="00ED68D7" w:rsidRPr="00A54775">
        <w:rPr>
          <w:rFonts w:ascii="Times New Roman" w:hAnsi="Times New Roman" w:cs="Times New Roman"/>
          <w:sz w:val="24"/>
          <w:szCs w:val="24"/>
        </w:rPr>
        <w:t xml:space="preserve">Человек – друг природы. Природа – мой дом.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Цель: 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Научить детей жить в единстве с природой; учить понимать лозунг «Человек – друг природы. Природа   – твой дом». </w:t>
      </w:r>
    </w:p>
    <w:p w:rsidR="00666F0B" w:rsidRPr="00A54775" w:rsidRDefault="00666F0B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Формы и содержание работы: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экологические праздники;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мероприятия по уборке территории школы, уход за памятником павших </w:t>
      </w:r>
      <w:proofErr w:type="gramStart"/>
      <w:r w:rsidRPr="00A54775">
        <w:rPr>
          <w:rFonts w:ascii="Times New Roman" w:hAnsi="Times New Roman" w:cs="Times New Roman"/>
          <w:sz w:val="24"/>
          <w:szCs w:val="24"/>
        </w:rPr>
        <w:t>воинов  в</w:t>
      </w:r>
      <w:proofErr w:type="gramEnd"/>
      <w:r w:rsidRPr="00A54775">
        <w:rPr>
          <w:rFonts w:ascii="Times New Roman" w:hAnsi="Times New Roman" w:cs="Times New Roman"/>
          <w:sz w:val="24"/>
          <w:szCs w:val="24"/>
        </w:rPr>
        <w:t xml:space="preserve"> ВОВ;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организация «Экологи». </w:t>
      </w:r>
    </w:p>
    <w:p w:rsidR="00666F0B" w:rsidRPr="00A54775" w:rsidRDefault="00666F0B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="00ED68D7" w:rsidRPr="00A54775">
        <w:rPr>
          <w:rFonts w:ascii="Times New Roman" w:hAnsi="Times New Roman" w:cs="Times New Roman"/>
          <w:sz w:val="24"/>
          <w:szCs w:val="24"/>
        </w:rPr>
        <w:t>Мероприятия: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Месячник по благоустройству «Чистая природа, экология и охрана природы»;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Уборка территории школы, генеральная уборка школы;  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Конкурс экологов «Мы хотим, чтоб от народа не страдала  природа»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 День птиц «Весну на кр</w:t>
      </w:r>
      <w:r w:rsidR="00666F0B" w:rsidRPr="00A54775">
        <w:rPr>
          <w:rFonts w:ascii="Times New Roman" w:hAnsi="Times New Roman" w:cs="Times New Roman"/>
          <w:sz w:val="24"/>
          <w:szCs w:val="24"/>
        </w:rPr>
        <w:t xml:space="preserve">ыльях принесли», «Операция </w:t>
      </w:r>
      <w:proofErr w:type="gramStart"/>
      <w:r w:rsidR="00666F0B" w:rsidRPr="00A54775">
        <w:rPr>
          <w:rFonts w:ascii="Times New Roman" w:hAnsi="Times New Roman" w:cs="Times New Roman"/>
          <w:sz w:val="24"/>
          <w:szCs w:val="24"/>
        </w:rPr>
        <w:t>«,</w:t>
      </w:r>
      <w:r w:rsidRPr="00A5477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A54775">
        <w:rPr>
          <w:rFonts w:ascii="Times New Roman" w:hAnsi="Times New Roman" w:cs="Times New Roman"/>
          <w:sz w:val="24"/>
          <w:szCs w:val="24"/>
        </w:rPr>
        <w:t xml:space="preserve"> Поможем зимующим птицам»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Организация субботников по благоустройству села; </w:t>
      </w:r>
    </w:p>
    <w:p w:rsidR="00ED68D7" w:rsidRPr="00A54775" w:rsidRDefault="00666F0B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="00ED68D7" w:rsidRPr="00A54775">
        <w:rPr>
          <w:rFonts w:ascii="Times New Roman" w:hAnsi="Times New Roman" w:cs="Times New Roman"/>
          <w:b/>
          <w:sz w:val="24"/>
          <w:szCs w:val="24"/>
        </w:rPr>
        <w:t xml:space="preserve">  Духовно – </w:t>
      </w:r>
      <w:proofErr w:type="spellStart"/>
      <w:r w:rsidR="00ED68D7" w:rsidRPr="00A54775">
        <w:rPr>
          <w:rFonts w:ascii="Times New Roman" w:hAnsi="Times New Roman" w:cs="Times New Roman"/>
          <w:b/>
          <w:sz w:val="24"/>
          <w:szCs w:val="24"/>
        </w:rPr>
        <w:t>нравстве</w:t>
      </w:r>
      <w:proofErr w:type="spellEnd"/>
      <w:r w:rsidRPr="00A547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D68D7" w:rsidRPr="00A54775">
        <w:rPr>
          <w:rFonts w:ascii="Times New Roman" w:hAnsi="Times New Roman" w:cs="Times New Roman"/>
          <w:b/>
          <w:sz w:val="24"/>
          <w:szCs w:val="24"/>
        </w:rPr>
        <w:t>нное</w:t>
      </w:r>
      <w:proofErr w:type="spellEnd"/>
      <w:r w:rsidR="00ED68D7" w:rsidRPr="00A54775">
        <w:rPr>
          <w:rFonts w:ascii="Times New Roman" w:hAnsi="Times New Roman" w:cs="Times New Roman"/>
          <w:b/>
          <w:sz w:val="24"/>
          <w:szCs w:val="24"/>
        </w:rPr>
        <w:t xml:space="preserve"> направление  </w:t>
      </w:r>
    </w:p>
    <w:p w:rsidR="00666F0B" w:rsidRPr="00A54775" w:rsidRDefault="00666F0B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="00ED68D7" w:rsidRPr="00A54775"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приобщение детей к духовно-нравственным ценностям, воспитание творческой личности,  создание условий для реализации творческого потенциала учащихся. </w:t>
      </w:r>
    </w:p>
    <w:p w:rsidR="00666F0B" w:rsidRPr="00A54775" w:rsidRDefault="00666F0B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="00ED68D7" w:rsidRPr="00A54775">
        <w:rPr>
          <w:rFonts w:ascii="Times New Roman" w:hAnsi="Times New Roman" w:cs="Times New Roman"/>
          <w:sz w:val="24"/>
          <w:szCs w:val="24"/>
        </w:rPr>
        <w:t xml:space="preserve">Формы и содержание работы:                                           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    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КВН;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концерты, вечера;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выставки изобразительного искусства;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фольклорные праздники;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 игровые программы;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театрализованные представления;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тематические литературно-музыкальные композиции;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музыкально-поэтические вечера; </w:t>
      </w:r>
    </w:p>
    <w:p w:rsidR="00666F0B" w:rsidRPr="00A54775" w:rsidRDefault="00666F0B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="00ED68D7" w:rsidRPr="00A54775">
        <w:rPr>
          <w:rFonts w:ascii="Times New Roman" w:hAnsi="Times New Roman" w:cs="Times New Roman"/>
          <w:sz w:val="24"/>
          <w:szCs w:val="24"/>
        </w:rPr>
        <w:t xml:space="preserve">Мероприятия: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Акции «Забота», «От сердца к сердцу», «Весенняя неделя добра»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 Участие в месячнике, посвящённом Дню пожилого человека «Эти замечательные люди»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> Благотворительные концерты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Принятие 1-классников в  ДОО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День матери - концерт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Адресная помощь ветеранам, инвалидам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 Митинг Победе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Вечер к 8 марта «День, пахнущий мимозой» </w:t>
      </w:r>
    </w:p>
    <w:p w:rsidR="00666F0B" w:rsidRPr="00A54775" w:rsidRDefault="00666F0B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="00ED68D7" w:rsidRPr="00A54775">
        <w:rPr>
          <w:rFonts w:ascii="Times New Roman" w:hAnsi="Times New Roman" w:cs="Times New Roman"/>
          <w:sz w:val="24"/>
          <w:szCs w:val="24"/>
        </w:rPr>
        <w:t>Ожидаемые результаты: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> Повышение социальной активности детей;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> Повышение уровня духовно - нравственной,   гражданской, правовой культуры  учащихся.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Объединение детей при выполнении общих дел за счет создания своих традиций, символов, законов;                                                         </w:t>
      </w:r>
    </w:p>
    <w:p w:rsidR="00ED68D7" w:rsidRPr="00A54775" w:rsidRDefault="00ED68D7" w:rsidP="00ED68D7">
      <w:pPr>
        <w:rPr>
          <w:rFonts w:ascii="Times New Roman" w:hAnsi="Times New Roman" w:cs="Times New Roman"/>
          <w:b/>
          <w:sz w:val="24"/>
          <w:szCs w:val="24"/>
        </w:rPr>
      </w:pPr>
      <w:r w:rsidRPr="00A54775">
        <w:rPr>
          <w:rFonts w:ascii="Times New Roman" w:hAnsi="Times New Roman" w:cs="Times New Roman"/>
          <w:b/>
          <w:sz w:val="24"/>
          <w:szCs w:val="24"/>
        </w:rPr>
        <w:t xml:space="preserve">Информационное направление </w:t>
      </w:r>
    </w:p>
    <w:p w:rsidR="00666F0B" w:rsidRPr="00A54775" w:rsidRDefault="00666F0B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="00ED68D7" w:rsidRPr="00A54775">
        <w:rPr>
          <w:rFonts w:ascii="Times New Roman" w:hAnsi="Times New Roman" w:cs="Times New Roman"/>
          <w:sz w:val="24"/>
          <w:szCs w:val="24"/>
        </w:rPr>
        <w:t xml:space="preserve">Цель:                            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Участие в работе  центра печати и статистики. Развитие информационной культуры школьников. </w:t>
      </w:r>
    </w:p>
    <w:p w:rsidR="00666F0B" w:rsidRPr="00A54775" w:rsidRDefault="00666F0B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="00ED68D7" w:rsidRPr="00A54775">
        <w:rPr>
          <w:rFonts w:ascii="Times New Roman" w:hAnsi="Times New Roman" w:cs="Times New Roman"/>
          <w:sz w:val="24"/>
          <w:szCs w:val="24"/>
        </w:rPr>
        <w:t xml:space="preserve">Формы и содержание работы: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проведение   встреч с интересными людьми;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проведение выставок, конкурсов рисунков, стенгазет, плакатов;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оформление массовых мероприятий: выпуск пригласительных, профилактических буклетов, поздравительных газет, оформление сцены, выставок. </w:t>
      </w:r>
    </w:p>
    <w:p w:rsidR="00666F0B" w:rsidRPr="00A54775" w:rsidRDefault="00666F0B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  </w:t>
      </w:r>
      <w:r w:rsidR="00ED68D7" w:rsidRPr="00A54775">
        <w:rPr>
          <w:rFonts w:ascii="Times New Roman" w:hAnsi="Times New Roman" w:cs="Times New Roman"/>
          <w:sz w:val="24"/>
          <w:szCs w:val="24"/>
        </w:rPr>
        <w:t xml:space="preserve">Мероприятия: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конкурс-смотр на лучшее оформление классного уголка;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конкурсы поздравительных газет (День СНТ, День старшего поколения, День учителя, День Конституции, День матери, Новый год, 14 февраля, 23 февраля, 8 марта, 1 апреля, День </w:t>
      </w:r>
      <w:proofErr w:type="gramStart"/>
      <w:r w:rsidRPr="00A54775">
        <w:rPr>
          <w:rFonts w:ascii="Times New Roman" w:hAnsi="Times New Roman" w:cs="Times New Roman"/>
          <w:sz w:val="24"/>
          <w:szCs w:val="24"/>
        </w:rPr>
        <w:t>космонавтики,  День</w:t>
      </w:r>
      <w:proofErr w:type="gramEnd"/>
      <w:r w:rsidRPr="00A54775">
        <w:rPr>
          <w:rFonts w:ascii="Times New Roman" w:hAnsi="Times New Roman" w:cs="Times New Roman"/>
          <w:sz w:val="24"/>
          <w:szCs w:val="24"/>
        </w:rPr>
        <w:t xml:space="preserve"> Победы, Последний звонок);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выставки рисунков, плакатов различной тематики («Мы выбираем жизнь без наркотиков!»,  «Никотин – враг здоровья», «Безопасность дорожного движения») </w:t>
      </w:r>
    </w:p>
    <w:p w:rsidR="00666F0B" w:rsidRPr="00A54775" w:rsidRDefault="00666F0B" w:rsidP="00ED68D7">
      <w:pPr>
        <w:rPr>
          <w:rFonts w:ascii="Times New Roman" w:hAnsi="Times New Roman" w:cs="Times New Roman"/>
          <w:b/>
          <w:sz w:val="24"/>
          <w:szCs w:val="24"/>
        </w:rPr>
      </w:pPr>
      <w:r w:rsidRPr="00A547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68D7" w:rsidRPr="00A54775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результаты: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Приобретение коммуникативных навыков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 Повышение интеллектуального уровня мышления школьника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Формирование оформительских навыков </w:t>
      </w:r>
    </w:p>
    <w:p w:rsidR="00ED68D7" w:rsidRPr="00A54775" w:rsidRDefault="00666F0B" w:rsidP="00ED68D7">
      <w:pPr>
        <w:rPr>
          <w:rFonts w:ascii="Times New Roman" w:hAnsi="Times New Roman" w:cs="Times New Roman"/>
          <w:b/>
          <w:sz w:val="24"/>
          <w:szCs w:val="24"/>
        </w:rPr>
      </w:pPr>
      <w:r w:rsidRPr="00A547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68D7" w:rsidRPr="00A54775">
        <w:rPr>
          <w:rFonts w:ascii="Times New Roman" w:hAnsi="Times New Roman" w:cs="Times New Roman"/>
          <w:b/>
          <w:sz w:val="24"/>
          <w:szCs w:val="24"/>
        </w:rPr>
        <w:t xml:space="preserve">Спортивно – оздоровительное направление </w:t>
      </w:r>
    </w:p>
    <w:p w:rsidR="00666F0B" w:rsidRPr="00A54775" w:rsidRDefault="00666F0B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="00ED68D7" w:rsidRPr="00A54775"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формирование устойчивой ценностной установки на здоровый образ жизни; просветительская работа с учениками через воспитательные мероприятия. </w:t>
      </w:r>
    </w:p>
    <w:p w:rsidR="00666F0B" w:rsidRPr="00A54775" w:rsidRDefault="00666F0B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="00ED68D7" w:rsidRPr="00A54775">
        <w:rPr>
          <w:rFonts w:ascii="Times New Roman" w:hAnsi="Times New Roman" w:cs="Times New Roman"/>
          <w:sz w:val="24"/>
          <w:szCs w:val="24"/>
        </w:rPr>
        <w:t>Формы и содержание работы: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Классные часы, беседы; 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Ролевые игры;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lastRenderedPageBreak/>
        <w:t xml:space="preserve"> Выпуски газет, пропагандирующие здоровый образ жизни; 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Спортивные соревнования, работа спортивных секций.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Мероприятия: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 Акция «Курению - нет!»;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> Веселые старты, «Безопасное колесо»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</w:t>
      </w:r>
      <w:r w:rsidRPr="00A54775">
        <w:rPr>
          <w:rFonts w:ascii="Times New Roman" w:hAnsi="Times New Roman" w:cs="Times New Roman"/>
          <w:sz w:val="24"/>
          <w:szCs w:val="24"/>
        </w:rPr>
        <w:t> Акция «Мы выбираем жизнь без наркотиков!»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</w:t>
      </w:r>
      <w:r w:rsidRPr="00A54775">
        <w:rPr>
          <w:rFonts w:ascii="Times New Roman" w:hAnsi="Times New Roman" w:cs="Times New Roman"/>
          <w:sz w:val="24"/>
          <w:szCs w:val="24"/>
        </w:rPr>
        <w:t> Дни здоровья (1 раз в четверть).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</w:t>
      </w:r>
      <w:r w:rsidRPr="00A54775">
        <w:rPr>
          <w:rFonts w:ascii="Times New Roman" w:hAnsi="Times New Roman" w:cs="Times New Roman"/>
          <w:sz w:val="24"/>
          <w:szCs w:val="24"/>
        </w:rPr>
        <w:t> Кросс наций, Лыжня, весенний кросс;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> Школьная спартакиада;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Игра «Сильные, ловкие, смелые»;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Беседы по пропаганде здорового образа жизни;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Занятия в спортивных секциях. </w:t>
      </w:r>
    </w:p>
    <w:p w:rsidR="00666F0B" w:rsidRPr="00A54775" w:rsidRDefault="00666F0B" w:rsidP="00ED68D7">
      <w:pPr>
        <w:rPr>
          <w:rFonts w:ascii="Times New Roman" w:hAnsi="Times New Roman" w:cs="Times New Roman"/>
          <w:b/>
          <w:sz w:val="24"/>
          <w:szCs w:val="24"/>
        </w:rPr>
      </w:pPr>
      <w:r w:rsidRPr="00A547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68D7" w:rsidRPr="00A54775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результаты: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Сохранение и укрепление своего здоровья через знание, и  выполнение комплексов физической культуры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 Осмысленное отношение к своему здоровью и к окружающему миру.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Проявление негативного отношения к антиобщественным явлениям: курению, наркомании, токсикомании, алкоголизму; </w:t>
      </w:r>
    </w:p>
    <w:p w:rsidR="00ED68D7" w:rsidRPr="00A54775" w:rsidRDefault="00666F0B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="00ED68D7" w:rsidRPr="00A54775">
        <w:rPr>
          <w:rFonts w:ascii="Times New Roman" w:hAnsi="Times New Roman" w:cs="Times New Roman"/>
          <w:b/>
          <w:sz w:val="24"/>
          <w:szCs w:val="24"/>
        </w:rPr>
        <w:t xml:space="preserve">Образовательное направление </w:t>
      </w:r>
    </w:p>
    <w:p w:rsidR="00666F0B" w:rsidRPr="00A54775" w:rsidRDefault="00666F0B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="00ED68D7" w:rsidRPr="00A54775"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развитие интеллектуальных и творческих способностей учащихся.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Формы и содержание работы: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 распр</w:t>
      </w:r>
      <w:r w:rsidR="00666F0B" w:rsidRPr="00A54775">
        <w:rPr>
          <w:rFonts w:ascii="Times New Roman" w:hAnsi="Times New Roman" w:cs="Times New Roman"/>
          <w:sz w:val="24"/>
          <w:szCs w:val="24"/>
        </w:rPr>
        <w:t>остранение и пропаганда знаний;</w:t>
      </w: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> интеллектуальных форм досуга;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участие в интеллектуальных играх; </w:t>
      </w:r>
    </w:p>
    <w:p w:rsidR="00666F0B" w:rsidRPr="00A54775" w:rsidRDefault="00666F0B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      </w:t>
      </w:r>
      <w:r w:rsidR="00ED68D7" w:rsidRPr="00A54775">
        <w:rPr>
          <w:rFonts w:ascii="Times New Roman" w:hAnsi="Times New Roman" w:cs="Times New Roman"/>
          <w:sz w:val="24"/>
          <w:szCs w:val="24"/>
        </w:rPr>
        <w:t>Мероприятия: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Тематические викторины, олимпиады по предметам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 Проведение предметных недель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Организация конкурсов лучших ученических работ, рефератов, исследовательских работ, сочинений, проектов, стихов, рисунков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 Помощь слабоуспевающим учащимся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Поощрение отличников, победителей конкурсов, олимпиад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Организация дежурств по школе, отчетных линеек-собраний за неделю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8D7" w:rsidRPr="00A54775" w:rsidRDefault="00ED68D7" w:rsidP="00ED68D7">
      <w:pPr>
        <w:rPr>
          <w:rFonts w:ascii="Times New Roman" w:hAnsi="Times New Roman" w:cs="Times New Roman"/>
          <w:b/>
          <w:sz w:val="24"/>
          <w:szCs w:val="24"/>
        </w:rPr>
      </w:pPr>
      <w:r w:rsidRPr="00A54775">
        <w:rPr>
          <w:rFonts w:ascii="Times New Roman" w:hAnsi="Times New Roman" w:cs="Times New Roman"/>
          <w:b/>
          <w:sz w:val="24"/>
          <w:szCs w:val="24"/>
        </w:rPr>
        <w:t xml:space="preserve">Механизмы реализации программы </w:t>
      </w:r>
    </w:p>
    <w:p w:rsidR="00666F0B" w:rsidRPr="00A54775" w:rsidRDefault="00666F0B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="00ED68D7" w:rsidRPr="00A54775">
        <w:rPr>
          <w:rFonts w:ascii="Times New Roman" w:hAnsi="Times New Roman" w:cs="Times New Roman"/>
          <w:sz w:val="24"/>
          <w:szCs w:val="24"/>
        </w:rPr>
        <w:t xml:space="preserve">1 этап – «Подготовительный» 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 Диагностика интересов и потребностей учащихся школы.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 Формирование направлений работы детской организации, выборы органов самоуправления, знакомство с  атрибутикой детской организации,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 Изучение возможных условий реализации программы и    социального  заказа со стороны школы и родителей. </w:t>
      </w:r>
    </w:p>
    <w:p w:rsidR="00666F0B" w:rsidRPr="00A54775" w:rsidRDefault="00666F0B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="00ED68D7" w:rsidRPr="00A54775">
        <w:rPr>
          <w:rFonts w:ascii="Times New Roman" w:hAnsi="Times New Roman" w:cs="Times New Roman"/>
          <w:sz w:val="24"/>
          <w:szCs w:val="24"/>
        </w:rPr>
        <w:t xml:space="preserve">2  этап – «Организационное становление детской организации» 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 Реализация программы.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 Создание творческой атмосферы в детской организации, условий для самореализации подростков, раскрытие творческих возможностей.  </w:t>
      </w:r>
      <w:r w:rsidRPr="00A54775">
        <w:rPr>
          <w:rFonts w:ascii="Times New Roman" w:hAnsi="Times New Roman" w:cs="Times New Roman"/>
          <w:sz w:val="24"/>
          <w:szCs w:val="24"/>
        </w:rPr>
        <w:t xml:space="preserve"> Координирование направлений деятельности. </w:t>
      </w:r>
    </w:p>
    <w:p w:rsidR="00666F0B" w:rsidRPr="00A54775" w:rsidRDefault="00666F0B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="00ED68D7" w:rsidRPr="00A54775">
        <w:rPr>
          <w:rFonts w:ascii="Times New Roman" w:hAnsi="Times New Roman" w:cs="Times New Roman"/>
          <w:sz w:val="24"/>
          <w:szCs w:val="24"/>
        </w:rPr>
        <w:t>3 этап  – «Стабильное развитие программы и итоги»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</w:t>
      </w:r>
      <w:r w:rsidRPr="00A54775">
        <w:rPr>
          <w:rFonts w:ascii="Times New Roman" w:hAnsi="Times New Roman" w:cs="Times New Roman"/>
          <w:sz w:val="24"/>
          <w:szCs w:val="24"/>
        </w:rPr>
        <w:t xml:space="preserve"> Создание условий для самовыражения и самореализации ребенка. 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 Оценка вовлечения членов детской организации в     различные виды  деятельности органов  самоуправления.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 Мониторинг членов Д/О. </w:t>
      </w:r>
    </w:p>
    <w:p w:rsidR="00666F0B" w:rsidRPr="00A54775" w:rsidRDefault="00666F0B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68D7" w:rsidRPr="00A54775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Реализация данной программы позволит: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Стимулировать работу действующей детской организации.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Получить учащимися новые дополнительные теоретические знания по истории и культуре малой Родины, интересные сведения из жизни и деятельности замечательных людей нашего села, Отечества.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> Повысить уровень духовно - нравственной, гражданской, правовой культуры  учащихся.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Осмыслить свое  отношение к своему здоровью и к окружающему миру. 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Повысить  самооценку личности ребенка 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 Повысить степень социальной и творческой активности школьников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Pr="00A54775">
        <w:rPr>
          <w:rFonts w:ascii="Times New Roman" w:hAnsi="Times New Roman" w:cs="Times New Roman"/>
          <w:sz w:val="24"/>
          <w:szCs w:val="24"/>
        </w:rPr>
        <w:t xml:space="preserve"> Повысить уровень самоуправления. </w:t>
      </w:r>
    </w:p>
    <w:p w:rsidR="00666F0B" w:rsidRPr="00A54775" w:rsidRDefault="00666F0B" w:rsidP="00ED68D7">
      <w:pPr>
        <w:rPr>
          <w:rFonts w:ascii="Times New Roman" w:hAnsi="Times New Roman" w:cs="Times New Roman"/>
          <w:b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D68D7" w:rsidRPr="00A54775">
        <w:rPr>
          <w:rFonts w:ascii="Times New Roman" w:hAnsi="Times New Roman" w:cs="Times New Roman"/>
          <w:sz w:val="24"/>
          <w:szCs w:val="24"/>
        </w:rPr>
        <w:t xml:space="preserve"> </w:t>
      </w:r>
      <w:r w:rsidR="00ED68D7" w:rsidRPr="00A54775">
        <w:rPr>
          <w:rFonts w:ascii="Times New Roman" w:hAnsi="Times New Roman" w:cs="Times New Roman"/>
          <w:b/>
          <w:sz w:val="24"/>
          <w:szCs w:val="24"/>
        </w:rPr>
        <w:t>Список, использованной литературы.</w:t>
      </w:r>
    </w:p>
    <w:p w:rsidR="00666F0B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A54775">
        <w:rPr>
          <w:rFonts w:ascii="Times New Roman" w:hAnsi="Times New Roman" w:cs="Times New Roman"/>
          <w:sz w:val="24"/>
          <w:szCs w:val="24"/>
        </w:rPr>
        <w:t>Батырина</w:t>
      </w:r>
      <w:proofErr w:type="spellEnd"/>
      <w:r w:rsidRPr="00A54775">
        <w:rPr>
          <w:rFonts w:ascii="Times New Roman" w:hAnsi="Times New Roman" w:cs="Times New Roman"/>
          <w:sz w:val="24"/>
          <w:szCs w:val="24"/>
        </w:rPr>
        <w:t xml:space="preserve"> А.Р. «Ориентация молодежи и школьников на социально-значимые ценности». Внешкольник 1,1. 2002. </w:t>
      </w:r>
    </w:p>
    <w:p w:rsidR="00A54775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A54775">
        <w:rPr>
          <w:rFonts w:ascii="Times New Roman" w:hAnsi="Times New Roman" w:cs="Times New Roman"/>
          <w:sz w:val="24"/>
          <w:szCs w:val="24"/>
        </w:rPr>
        <w:t>Цикало</w:t>
      </w:r>
      <w:proofErr w:type="spellEnd"/>
      <w:r w:rsidRPr="00A54775">
        <w:rPr>
          <w:rFonts w:ascii="Times New Roman" w:hAnsi="Times New Roman" w:cs="Times New Roman"/>
          <w:sz w:val="24"/>
          <w:szCs w:val="24"/>
        </w:rPr>
        <w:t xml:space="preserve"> Е.С. Творческая деятельность школьников и становление их экологической культуры Доп. обр. 12,05. </w:t>
      </w:r>
    </w:p>
    <w:p w:rsidR="00A54775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A54775">
        <w:rPr>
          <w:rFonts w:ascii="Times New Roman" w:hAnsi="Times New Roman" w:cs="Times New Roman"/>
          <w:sz w:val="24"/>
          <w:szCs w:val="24"/>
        </w:rPr>
        <w:t>Углицкая</w:t>
      </w:r>
      <w:proofErr w:type="spellEnd"/>
      <w:r w:rsidRPr="00A54775">
        <w:rPr>
          <w:rFonts w:ascii="Times New Roman" w:hAnsi="Times New Roman" w:cs="Times New Roman"/>
          <w:sz w:val="24"/>
          <w:szCs w:val="24"/>
        </w:rPr>
        <w:t xml:space="preserve"> М.А.  Школа вожатого Н.О. с. 69. 2002,№3. </w:t>
      </w:r>
    </w:p>
    <w:p w:rsidR="00A54775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4. Г. Николаев «Молодежные и детские общественные объединения – кадровый резерв органов молодежной политики». Н.О.З,2005г. </w:t>
      </w:r>
    </w:p>
    <w:p w:rsidR="00A54775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5. «На службе у детства» Совместный проект общ. организации «Открытая Россия», молодежного объединения «Новация цивилизация», журналов: «Народное образование», «</w:t>
      </w:r>
      <w:proofErr w:type="spellStart"/>
      <w:r w:rsidRPr="00A54775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A54775">
        <w:rPr>
          <w:rFonts w:ascii="Times New Roman" w:hAnsi="Times New Roman" w:cs="Times New Roman"/>
          <w:sz w:val="24"/>
          <w:szCs w:val="24"/>
        </w:rPr>
        <w:t xml:space="preserve">. технологии», «Социальная педагогика», и «Воспитательная работа в школе». Н.О. № 2003. </w:t>
      </w:r>
      <w:proofErr w:type="spellStart"/>
      <w:r w:rsidRPr="00A54775">
        <w:rPr>
          <w:rFonts w:ascii="Times New Roman" w:hAnsi="Times New Roman" w:cs="Times New Roman"/>
          <w:sz w:val="24"/>
          <w:szCs w:val="24"/>
        </w:rPr>
        <w:t>спецвыпуск</w:t>
      </w:r>
      <w:proofErr w:type="spellEnd"/>
      <w:r w:rsidRPr="00A547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4775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6. Г. </w:t>
      </w:r>
      <w:proofErr w:type="spellStart"/>
      <w:r w:rsidRPr="00A54775">
        <w:rPr>
          <w:rFonts w:ascii="Times New Roman" w:hAnsi="Times New Roman" w:cs="Times New Roman"/>
          <w:sz w:val="24"/>
          <w:szCs w:val="24"/>
        </w:rPr>
        <w:t>Рогалева</w:t>
      </w:r>
      <w:proofErr w:type="spellEnd"/>
      <w:r w:rsidRPr="00A54775">
        <w:rPr>
          <w:rFonts w:ascii="Times New Roman" w:hAnsi="Times New Roman" w:cs="Times New Roman"/>
          <w:sz w:val="24"/>
          <w:szCs w:val="24"/>
        </w:rPr>
        <w:t xml:space="preserve"> «Лидеры будущего сообщества» Нар. Обр. №5, 1999. </w:t>
      </w:r>
    </w:p>
    <w:p w:rsidR="00A54775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 7. </w:t>
      </w:r>
      <w:proofErr w:type="spellStart"/>
      <w:r w:rsidRPr="00A54775">
        <w:rPr>
          <w:rFonts w:ascii="Times New Roman" w:hAnsi="Times New Roman" w:cs="Times New Roman"/>
          <w:sz w:val="24"/>
          <w:szCs w:val="24"/>
        </w:rPr>
        <w:t>Д.Лебедев</w:t>
      </w:r>
      <w:proofErr w:type="spellEnd"/>
      <w:r w:rsidRPr="00A54775">
        <w:rPr>
          <w:rFonts w:ascii="Times New Roman" w:hAnsi="Times New Roman" w:cs="Times New Roman"/>
          <w:sz w:val="24"/>
          <w:szCs w:val="24"/>
        </w:rPr>
        <w:t xml:space="preserve"> «Союз разноцветных галстуков» Вожатый века №1,2003 с.5.  </w:t>
      </w:r>
    </w:p>
    <w:p w:rsidR="00A54775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8. Г.В. Буковская «Особенности формирования экологической культуры». Внешкольник №2, 2000 с.6.  </w:t>
      </w:r>
    </w:p>
    <w:p w:rsidR="00ED68D7" w:rsidRPr="00A54775" w:rsidRDefault="00ED68D7" w:rsidP="00ED68D7">
      <w:pPr>
        <w:rPr>
          <w:rFonts w:ascii="Times New Roman" w:hAnsi="Times New Roman" w:cs="Times New Roman"/>
          <w:sz w:val="24"/>
          <w:szCs w:val="24"/>
        </w:rPr>
      </w:pPr>
      <w:r w:rsidRPr="00A54775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A54775">
        <w:rPr>
          <w:rFonts w:ascii="Times New Roman" w:hAnsi="Times New Roman" w:cs="Times New Roman"/>
          <w:sz w:val="24"/>
          <w:szCs w:val="24"/>
        </w:rPr>
        <w:t>Пузыревский</w:t>
      </w:r>
      <w:proofErr w:type="spellEnd"/>
      <w:r w:rsidRPr="00A54775">
        <w:rPr>
          <w:rFonts w:ascii="Times New Roman" w:hAnsi="Times New Roman" w:cs="Times New Roman"/>
          <w:sz w:val="24"/>
          <w:szCs w:val="24"/>
        </w:rPr>
        <w:t xml:space="preserve"> «Экологический вернисаж» </w:t>
      </w:r>
      <w:proofErr w:type="spellStart"/>
      <w:r w:rsidRPr="00A54775">
        <w:rPr>
          <w:rFonts w:ascii="Times New Roman" w:hAnsi="Times New Roman" w:cs="Times New Roman"/>
          <w:sz w:val="24"/>
          <w:szCs w:val="24"/>
        </w:rPr>
        <w:t>эколого</w:t>
      </w:r>
      <w:proofErr w:type="spellEnd"/>
      <w:r w:rsidRPr="00A54775">
        <w:rPr>
          <w:rFonts w:ascii="Times New Roman" w:hAnsi="Times New Roman" w:cs="Times New Roman"/>
          <w:sz w:val="24"/>
          <w:szCs w:val="24"/>
        </w:rPr>
        <w:t xml:space="preserve"> – эстетический подход </w:t>
      </w:r>
      <w:proofErr w:type="gramStart"/>
      <w:r w:rsidRPr="00A54775">
        <w:rPr>
          <w:rFonts w:ascii="Times New Roman" w:hAnsi="Times New Roman" w:cs="Times New Roman"/>
          <w:sz w:val="24"/>
          <w:szCs w:val="24"/>
        </w:rPr>
        <w:t>к воспитании</w:t>
      </w:r>
      <w:proofErr w:type="gramEnd"/>
      <w:r w:rsidRPr="00A54775">
        <w:rPr>
          <w:rFonts w:ascii="Times New Roman" w:hAnsi="Times New Roman" w:cs="Times New Roman"/>
          <w:sz w:val="24"/>
          <w:szCs w:val="24"/>
        </w:rPr>
        <w:t xml:space="preserve"> сельских школьников. Доп. Обр. №3, 2002 с.16.   10. А. Мурашов «Надо ли воспитывать лидера? Надо! Н.О. 4, 2001. с. 121.  </w:t>
      </w:r>
    </w:p>
    <w:p w:rsidR="00681087" w:rsidRDefault="00681087"/>
    <w:sectPr w:rsidR="00681087" w:rsidSect="00ED68D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024EE"/>
    <w:multiLevelType w:val="hybridMultilevel"/>
    <w:tmpl w:val="4E00EF60"/>
    <w:lvl w:ilvl="0" w:tplc="729C30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1AC"/>
    <w:rsid w:val="002A5269"/>
    <w:rsid w:val="006061AC"/>
    <w:rsid w:val="00666F0B"/>
    <w:rsid w:val="00681087"/>
    <w:rsid w:val="008C1FB8"/>
    <w:rsid w:val="00A54775"/>
    <w:rsid w:val="00C85D8A"/>
    <w:rsid w:val="00ED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AF828"/>
  <w15:docId w15:val="{F12A0ADD-80F9-4689-9A74-1A32B9EC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8D7"/>
    <w:pPr>
      <w:ind w:left="720"/>
      <w:contextualSpacing/>
    </w:pPr>
  </w:style>
  <w:style w:type="table" w:styleId="a4">
    <w:name w:val="Table Grid"/>
    <w:basedOn w:val="a1"/>
    <w:uiPriority w:val="59"/>
    <w:rsid w:val="00A54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6306</Words>
  <Characters>35945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Ильсияр Мухаметзянов</dc:creator>
  <cp:keywords/>
  <dc:description/>
  <cp:lastModifiedBy>Admin</cp:lastModifiedBy>
  <cp:revision>7</cp:revision>
  <dcterms:created xsi:type="dcterms:W3CDTF">2018-11-11T15:11:00Z</dcterms:created>
  <dcterms:modified xsi:type="dcterms:W3CDTF">2018-11-12T17:58:00Z</dcterms:modified>
</cp:coreProperties>
</file>